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7" w:rsidRDefault="00D921B7" w:rsidP="00D921B7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91DCD" w:rsidRDefault="00D921B7" w:rsidP="00D921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91DCD">
        <w:rPr>
          <w:b/>
          <w:sz w:val="28"/>
          <w:szCs w:val="28"/>
        </w:rPr>
        <w:t>ижнесергинское городское поселение</w:t>
      </w:r>
    </w:p>
    <w:p w:rsidR="00726E6F" w:rsidRDefault="00726E6F" w:rsidP="00D921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91DCD">
        <w:rPr>
          <w:b/>
          <w:sz w:val="28"/>
          <w:szCs w:val="28"/>
        </w:rPr>
        <w:t>ижнесергинского муниципального района</w:t>
      </w:r>
    </w:p>
    <w:p w:rsidR="00D921B7" w:rsidRDefault="00726E6F" w:rsidP="00D921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91DCD">
        <w:rPr>
          <w:b/>
          <w:sz w:val="28"/>
          <w:szCs w:val="28"/>
        </w:rPr>
        <w:t>вердловской области</w:t>
      </w:r>
      <w:r>
        <w:rPr>
          <w:b/>
          <w:sz w:val="28"/>
          <w:szCs w:val="28"/>
        </w:rPr>
        <w:t xml:space="preserve"> </w:t>
      </w:r>
    </w:p>
    <w:p w:rsidR="002757AF" w:rsidRDefault="00726E6F" w:rsidP="00D921B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8D4B42">
        <w:rPr>
          <w:b/>
          <w:sz w:val="32"/>
          <w:szCs w:val="32"/>
        </w:rPr>
        <w:t>УМА</w:t>
      </w:r>
    </w:p>
    <w:p w:rsidR="00D921B7" w:rsidRPr="00291DCD" w:rsidRDefault="00726E6F" w:rsidP="00D921B7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291DCD">
        <w:rPr>
          <w:b/>
          <w:sz w:val="28"/>
          <w:szCs w:val="28"/>
        </w:rPr>
        <w:t xml:space="preserve"> </w:t>
      </w:r>
      <w:r w:rsidR="00CC2164" w:rsidRPr="00291DCD">
        <w:rPr>
          <w:b/>
          <w:sz w:val="28"/>
          <w:szCs w:val="28"/>
        </w:rPr>
        <w:t>ПЯТЫЙ</w:t>
      </w:r>
      <w:r w:rsidR="00D921B7" w:rsidRPr="00291DCD">
        <w:rPr>
          <w:b/>
          <w:sz w:val="28"/>
          <w:szCs w:val="28"/>
        </w:rPr>
        <w:t xml:space="preserve">  СОЗЫВ</w:t>
      </w:r>
    </w:p>
    <w:p w:rsidR="00D921B7" w:rsidRDefault="00D921B7" w:rsidP="00D921B7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D921B7" w:rsidRDefault="00CC2164" w:rsidP="00D921B7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ПЯТОЕ</w:t>
      </w:r>
      <w:r w:rsidR="00BE09B0">
        <w:rPr>
          <w:b/>
          <w:sz w:val="28"/>
          <w:szCs w:val="28"/>
        </w:rPr>
        <w:t xml:space="preserve"> </w:t>
      </w:r>
      <w:r w:rsidR="00D921B7">
        <w:rPr>
          <w:b/>
          <w:sz w:val="28"/>
          <w:szCs w:val="28"/>
        </w:rPr>
        <w:t>ЗАСЕДАНИЕ</w:t>
      </w:r>
    </w:p>
    <w:p w:rsidR="00D921B7" w:rsidRDefault="00F4662B" w:rsidP="00D921B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4662B">
        <w:rPr>
          <w:rFonts w:ascii="Times New Roman" w:hAnsi="Times New Roman" w:cs="Times New Roman"/>
          <w:color w:val="000000" w:themeColor="text1"/>
        </w:rPr>
        <w:t>РЕ Ш Е Н И Е</w:t>
      </w:r>
    </w:p>
    <w:p w:rsidR="00F4662B" w:rsidRPr="00F4662B" w:rsidRDefault="00F4662B" w:rsidP="00F4662B"/>
    <w:p w:rsidR="00D921B7" w:rsidRPr="00633B39" w:rsidRDefault="00D921B7" w:rsidP="00D921B7">
      <w:pPr>
        <w:rPr>
          <w:sz w:val="28"/>
          <w:szCs w:val="28"/>
        </w:rPr>
      </w:pPr>
      <w:r w:rsidRPr="00633B39">
        <w:rPr>
          <w:sz w:val="28"/>
          <w:szCs w:val="28"/>
        </w:rPr>
        <w:t xml:space="preserve">  от  </w:t>
      </w:r>
      <w:r w:rsidR="001B4FD5">
        <w:rPr>
          <w:sz w:val="28"/>
          <w:szCs w:val="28"/>
        </w:rPr>
        <w:t>25</w:t>
      </w:r>
      <w:r w:rsidRPr="00633B39">
        <w:rPr>
          <w:sz w:val="28"/>
          <w:szCs w:val="28"/>
        </w:rPr>
        <w:t>.</w:t>
      </w:r>
      <w:r w:rsidR="00AF65F8">
        <w:rPr>
          <w:sz w:val="28"/>
          <w:szCs w:val="28"/>
        </w:rPr>
        <w:t>0</w:t>
      </w:r>
      <w:r w:rsidR="00386231">
        <w:rPr>
          <w:sz w:val="28"/>
          <w:szCs w:val="28"/>
        </w:rPr>
        <w:t>1</w:t>
      </w:r>
      <w:r w:rsidRPr="00633B39">
        <w:rPr>
          <w:sz w:val="28"/>
          <w:szCs w:val="28"/>
        </w:rPr>
        <w:t>.20</w:t>
      </w:r>
      <w:r w:rsidR="00AF65F8">
        <w:rPr>
          <w:sz w:val="28"/>
          <w:szCs w:val="28"/>
        </w:rPr>
        <w:t>2</w:t>
      </w:r>
      <w:r w:rsidR="00FE195A">
        <w:rPr>
          <w:sz w:val="28"/>
          <w:szCs w:val="28"/>
        </w:rPr>
        <w:t>3</w:t>
      </w:r>
      <w:r w:rsidR="001B4FD5">
        <w:rPr>
          <w:sz w:val="28"/>
          <w:szCs w:val="28"/>
        </w:rPr>
        <w:t xml:space="preserve"> </w:t>
      </w:r>
      <w:r w:rsidRPr="00633B39">
        <w:rPr>
          <w:sz w:val="28"/>
          <w:szCs w:val="28"/>
        </w:rPr>
        <w:t>г. №</w:t>
      </w:r>
      <w:r w:rsidR="00F4662B">
        <w:rPr>
          <w:sz w:val="28"/>
          <w:szCs w:val="28"/>
        </w:rPr>
        <w:t xml:space="preserve"> </w:t>
      </w:r>
      <w:r w:rsidR="002F044B">
        <w:rPr>
          <w:sz w:val="28"/>
          <w:szCs w:val="28"/>
        </w:rPr>
        <w:t>24</w:t>
      </w:r>
    </w:p>
    <w:p w:rsidR="00D921B7" w:rsidRDefault="00D921B7" w:rsidP="00D921B7">
      <w:pPr>
        <w:rPr>
          <w:sz w:val="28"/>
          <w:szCs w:val="28"/>
        </w:rPr>
      </w:pPr>
      <w:r>
        <w:rPr>
          <w:sz w:val="28"/>
          <w:szCs w:val="28"/>
        </w:rPr>
        <w:t xml:space="preserve"> г. Нижние Серги</w:t>
      </w:r>
    </w:p>
    <w:p w:rsidR="00D921B7" w:rsidRDefault="00D921B7" w:rsidP="00D921B7">
      <w:pPr>
        <w:rPr>
          <w:sz w:val="28"/>
          <w:szCs w:val="28"/>
        </w:rPr>
      </w:pPr>
    </w:p>
    <w:p w:rsidR="00D921B7" w:rsidRDefault="00D921B7" w:rsidP="00D921B7">
      <w:pPr>
        <w:ind w:right="-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Думы  Нижнесергинского</w:t>
      </w:r>
    </w:p>
    <w:p w:rsidR="00D921B7" w:rsidRDefault="00D921B7" w:rsidP="00D921B7">
      <w:pPr>
        <w:ind w:right="-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на 202</w:t>
      </w:r>
      <w:r w:rsidR="00FE195A">
        <w:rPr>
          <w:b/>
          <w:sz w:val="28"/>
          <w:szCs w:val="28"/>
        </w:rPr>
        <w:t>3</w:t>
      </w:r>
      <w:r w:rsidR="001D10E5">
        <w:rPr>
          <w:b/>
          <w:sz w:val="28"/>
          <w:szCs w:val="28"/>
        </w:rPr>
        <w:t xml:space="preserve"> года</w:t>
      </w:r>
    </w:p>
    <w:p w:rsidR="00D921B7" w:rsidRDefault="00D921B7" w:rsidP="00D921B7">
      <w:pPr>
        <w:ind w:right="-118"/>
        <w:jc w:val="both"/>
        <w:rPr>
          <w:b/>
          <w:sz w:val="28"/>
          <w:szCs w:val="28"/>
        </w:rPr>
      </w:pPr>
    </w:p>
    <w:p w:rsidR="00D921B7" w:rsidRDefault="00D921B7" w:rsidP="00D921B7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представленный план работы Думы Нижнесергинского городского поселения на  20</w:t>
      </w:r>
      <w:r w:rsidR="00F4662B">
        <w:rPr>
          <w:sz w:val="28"/>
          <w:szCs w:val="28"/>
        </w:rPr>
        <w:t>2</w:t>
      </w:r>
      <w:r w:rsidR="00FE195A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8E1E84">
        <w:rPr>
          <w:sz w:val="28"/>
          <w:szCs w:val="28"/>
        </w:rPr>
        <w:t xml:space="preserve"> руководствуясь</w:t>
      </w:r>
      <w:r w:rsidR="00633B39">
        <w:rPr>
          <w:sz w:val="28"/>
          <w:szCs w:val="28"/>
        </w:rPr>
        <w:t xml:space="preserve"> с</w:t>
      </w:r>
      <w:r w:rsidR="008E1E84">
        <w:rPr>
          <w:sz w:val="28"/>
          <w:szCs w:val="28"/>
        </w:rPr>
        <w:t xml:space="preserve">татьей 21 Устава </w:t>
      </w:r>
      <w:r>
        <w:rPr>
          <w:sz w:val="28"/>
          <w:szCs w:val="28"/>
        </w:rPr>
        <w:t>Нижнесергинского городского поселения.</w:t>
      </w:r>
    </w:p>
    <w:p w:rsidR="00D921B7" w:rsidRDefault="00D921B7" w:rsidP="00D921B7">
      <w:pPr>
        <w:ind w:right="-118"/>
        <w:jc w:val="both"/>
        <w:rPr>
          <w:sz w:val="28"/>
          <w:szCs w:val="28"/>
        </w:rPr>
      </w:pPr>
    </w:p>
    <w:p w:rsidR="00D921B7" w:rsidRDefault="00D921B7" w:rsidP="00D92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D921B7" w:rsidRDefault="00D921B7" w:rsidP="00D921B7">
      <w:pPr>
        <w:jc w:val="both"/>
        <w:rPr>
          <w:b/>
          <w:sz w:val="28"/>
          <w:szCs w:val="28"/>
        </w:rPr>
      </w:pPr>
    </w:p>
    <w:p w:rsidR="00D921B7" w:rsidRPr="005954EA" w:rsidRDefault="00D921B7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54EA">
        <w:rPr>
          <w:sz w:val="28"/>
          <w:szCs w:val="28"/>
        </w:rPr>
        <w:t>Утвердить план работы Думы Нижнесергинского городского поселения на  202</w:t>
      </w:r>
      <w:r w:rsidR="001B4FD5">
        <w:rPr>
          <w:sz w:val="28"/>
          <w:szCs w:val="28"/>
        </w:rPr>
        <w:t>3</w:t>
      </w:r>
      <w:r w:rsidRPr="005954EA">
        <w:rPr>
          <w:sz w:val="28"/>
          <w:szCs w:val="28"/>
        </w:rPr>
        <w:t xml:space="preserve"> год (прилагается).</w:t>
      </w:r>
    </w:p>
    <w:p w:rsidR="00633B39" w:rsidRDefault="00633B39" w:rsidP="00D921B7">
      <w:pPr>
        <w:jc w:val="both"/>
        <w:rPr>
          <w:sz w:val="28"/>
          <w:szCs w:val="28"/>
        </w:rPr>
      </w:pPr>
    </w:p>
    <w:p w:rsidR="00633B39" w:rsidRDefault="00633B39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954EA">
        <w:rPr>
          <w:sz w:val="28"/>
          <w:szCs w:val="28"/>
        </w:rPr>
        <w:t xml:space="preserve">Опубликовать настоящее решение на официальном сайте Думы </w:t>
      </w:r>
    </w:p>
    <w:p w:rsidR="00633B39" w:rsidRDefault="00BE09B0" w:rsidP="00D92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B39">
        <w:rPr>
          <w:sz w:val="28"/>
          <w:szCs w:val="28"/>
        </w:rPr>
        <w:t>Нижнесергинского городского поселения</w:t>
      </w:r>
    </w:p>
    <w:p w:rsidR="00D921B7" w:rsidRDefault="00D921B7" w:rsidP="00D921B7">
      <w:pPr>
        <w:jc w:val="both"/>
        <w:rPr>
          <w:sz w:val="28"/>
          <w:szCs w:val="28"/>
        </w:rPr>
      </w:pPr>
    </w:p>
    <w:p w:rsidR="00BE09B0" w:rsidRDefault="00D921B7" w:rsidP="005954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954EA">
        <w:rPr>
          <w:sz w:val="28"/>
          <w:szCs w:val="28"/>
        </w:rPr>
        <w:t>Контроль за</w:t>
      </w:r>
      <w:proofErr w:type="gramEnd"/>
      <w:r w:rsidRPr="005954EA">
        <w:rPr>
          <w:sz w:val="28"/>
          <w:szCs w:val="28"/>
        </w:rPr>
        <w:t xml:space="preserve"> исполнением данного решения возложить на замести</w:t>
      </w:r>
      <w:r w:rsidR="00BE09B0">
        <w:rPr>
          <w:sz w:val="28"/>
          <w:szCs w:val="28"/>
        </w:rPr>
        <w:t>теля</w:t>
      </w:r>
    </w:p>
    <w:p w:rsidR="00D921B7" w:rsidRPr="005954EA" w:rsidRDefault="00D921B7" w:rsidP="00BE09B0">
      <w:pPr>
        <w:pStyle w:val="a7"/>
        <w:ind w:left="435"/>
        <w:jc w:val="both"/>
        <w:rPr>
          <w:sz w:val="28"/>
          <w:szCs w:val="28"/>
        </w:rPr>
      </w:pPr>
      <w:r w:rsidRPr="005954EA">
        <w:rPr>
          <w:sz w:val="28"/>
          <w:szCs w:val="28"/>
        </w:rPr>
        <w:t xml:space="preserve">председателя Думы </w:t>
      </w:r>
      <w:r w:rsidR="008E1E84" w:rsidRPr="005954EA">
        <w:rPr>
          <w:sz w:val="28"/>
          <w:szCs w:val="28"/>
        </w:rPr>
        <w:t xml:space="preserve">Нижнесергинского городского поселения </w:t>
      </w:r>
      <w:proofErr w:type="spellStart"/>
      <w:r w:rsidR="00F62BD9">
        <w:rPr>
          <w:sz w:val="28"/>
          <w:szCs w:val="28"/>
        </w:rPr>
        <w:t>Блинова</w:t>
      </w:r>
      <w:proofErr w:type="spellEnd"/>
      <w:r w:rsidR="00F62BD9">
        <w:rPr>
          <w:sz w:val="28"/>
          <w:szCs w:val="28"/>
        </w:rPr>
        <w:t xml:space="preserve"> Сергея Борисовича.</w:t>
      </w:r>
    </w:p>
    <w:p w:rsidR="00D921B7" w:rsidRDefault="00D921B7" w:rsidP="00D921B7">
      <w:pPr>
        <w:jc w:val="both"/>
        <w:rPr>
          <w:sz w:val="28"/>
          <w:szCs w:val="28"/>
        </w:rPr>
      </w:pPr>
    </w:p>
    <w:p w:rsidR="00D921B7" w:rsidRDefault="00D921B7" w:rsidP="00D921B7">
      <w:pPr>
        <w:jc w:val="both"/>
        <w:rPr>
          <w:sz w:val="28"/>
          <w:szCs w:val="28"/>
        </w:rPr>
      </w:pPr>
    </w:p>
    <w:p w:rsidR="008E1E84" w:rsidRDefault="008E1E84" w:rsidP="00D921B7">
      <w:pPr>
        <w:tabs>
          <w:tab w:val="left" w:pos="7740"/>
        </w:tabs>
        <w:jc w:val="center"/>
        <w:rPr>
          <w:sz w:val="28"/>
          <w:szCs w:val="28"/>
        </w:rPr>
      </w:pPr>
    </w:p>
    <w:p w:rsidR="008E1E84" w:rsidRDefault="008E1E84" w:rsidP="00D921B7">
      <w:pPr>
        <w:tabs>
          <w:tab w:val="left" w:pos="7740"/>
        </w:tabs>
        <w:jc w:val="center"/>
        <w:rPr>
          <w:sz w:val="28"/>
          <w:szCs w:val="28"/>
        </w:rPr>
      </w:pPr>
    </w:p>
    <w:p w:rsidR="006E78C9" w:rsidRDefault="00D921B7" w:rsidP="00D921B7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2AB" w:rsidRDefault="00E042AB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26613E" w:rsidRDefault="0026613E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26613E" w:rsidRDefault="0026613E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26613E" w:rsidRDefault="0026613E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021A02" w:rsidRDefault="00021A02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AD35A8" w:rsidRDefault="00AD35A8" w:rsidP="006E78C9">
      <w:pPr>
        <w:tabs>
          <w:tab w:val="left" w:pos="7740"/>
        </w:tabs>
        <w:jc w:val="right"/>
        <w:rPr>
          <w:sz w:val="28"/>
          <w:szCs w:val="28"/>
        </w:rPr>
      </w:pPr>
    </w:p>
    <w:p w:rsidR="008831FD" w:rsidRPr="006E78C9" w:rsidRDefault="00D921B7" w:rsidP="006E78C9">
      <w:pPr>
        <w:tabs>
          <w:tab w:val="left" w:pos="7740"/>
        </w:tabs>
        <w:jc w:val="right"/>
        <w:rPr>
          <w:sz w:val="28"/>
          <w:szCs w:val="28"/>
        </w:rPr>
      </w:pPr>
      <w:r w:rsidRPr="006E78C9">
        <w:rPr>
          <w:sz w:val="28"/>
          <w:szCs w:val="28"/>
        </w:rPr>
        <w:t xml:space="preserve"> </w:t>
      </w:r>
      <w:r w:rsidR="008831FD" w:rsidRPr="006E78C9">
        <w:rPr>
          <w:sz w:val="28"/>
          <w:szCs w:val="28"/>
        </w:rPr>
        <w:t>УТВЕРЖДЕН</w:t>
      </w:r>
    </w:p>
    <w:p w:rsidR="008831FD" w:rsidRPr="00D921B7" w:rsidRDefault="008831FD" w:rsidP="006E78C9">
      <w:pPr>
        <w:ind w:left="5103"/>
        <w:jc w:val="right"/>
      </w:pPr>
      <w:r w:rsidRPr="00D921B7">
        <w:lastRenderedPageBreak/>
        <w:t xml:space="preserve">решением Думы </w:t>
      </w:r>
      <w:r w:rsidR="00216EC6" w:rsidRPr="00D921B7">
        <w:t xml:space="preserve">Нижнесергинского городского поселения </w:t>
      </w:r>
      <w:r w:rsidRPr="00D921B7">
        <w:t xml:space="preserve"> </w:t>
      </w:r>
    </w:p>
    <w:p w:rsidR="008831FD" w:rsidRPr="00D921B7" w:rsidRDefault="008831FD" w:rsidP="006E78C9">
      <w:pPr>
        <w:ind w:left="5103"/>
        <w:jc w:val="right"/>
      </w:pPr>
      <w:r w:rsidRPr="00D921B7">
        <w:t>от</w:t>
      </w:r>
      <w:r w:rsidR="00CB4AFC">
        <w:t xml:space="preserve"> </w:t>
      </w:r>
      <w:r w:rsidR="001B4FD5">
        <w:t>25</w:t>
      </w:r>
      <w:r w:rsidR="00B161FE" w:rsidRPr="00D921B7">
        <w:t xml:space="preserve"> </w:t>
      </w:r>
      <w:r w:rsidR="000B6FC1" w:rsidRPr="00D921B7">
        <w:t>.</w:t>
      </w:r>
      <w:r w:rsidR="00E27927">
        <w:t>0</w:t>
      </w:r>
      <w:r w:rsidR="00386231">
        <w:t>1</w:t>
      </w:r>
      <w:r w:rsidR="007B0617" w:rsidRPr="00D921B7">
        <w:t>.20</w:t>
      </w:r>
      <w:r w:rsidR="00E27927">
        <w:t>2</w:t>
      </w:r>
      <w:r w:rsidR="00F62BD9">
        <w:t>3</w:t>
      </w:r>
      <w:r w:rsidR="007B0617" w:rsidRPr="00D921B7">
        <w:t>г.</w:t>
      </w:r>
      <w:r w:rsidRPr="00D921B7">
        <w:t xml:space="preserve"> №</w:t>
      </w:r>
      <w:r w:rsidR="00CA17E4">
        <w:t xml:space="preserve"> </w:t>
      </w:r>
      <w:r w:rsidR="002F044B">
        <w:t>24</w:t>
      </w:r>
    </w:p>
    <w:p w:rsidR="008831FD" w:rsidRPr="000B6FC1" w:rsidRDefault="008831FD" w:rsidP="008831FD">
      <w:pPr>
        <w:jc w:val="center"/>
        <w:outlineLvl w:val="0"/>
        <w:rPr>
          <w:b/>
          <w:sz w:val="28"/>
          <w:szCs w:val="28"/>
        </w:rPr>
      </w:pPr>
      <w:proofErr w:type="gramStart"/>
      <w:r w:rsidRPr="000B6FC1">
        <w:rPr>
          <w:b/>
          <w:sz w:val="28"/>
          <w:szCs w:val="28"/>
        </w:rPr>
        <w:t>П</w:t>
      </w:r>
      <w:proofErr w:type="gramEnd"/>
      <w:r w:rsidRPr="000B6FC1">
        <w:rPr>
          <w:b/>
          <w:sz w:val="28"/>
          <w:szCs w:val="28"/>
        </w:rPr>
        <w:t xml:space="preserve">  Л  А  Н</w:t>
      </w:r>
    </w:p>
    <w:p w:rsidR="008831FD" w:rsidRDefault="008831FD" w:rsidP="008831FD">
      <w:pPr>
        <w:jc w:val="center"/>
        <w:rPr>
          <w:b/>
          <w:sz w:val="28"/>
          <w:szCs w:val="28"/>
        </w:rPr>
      </w:pPr>
      <w:r w:rsidRPr="000B6FC1">
        <w:rPr>
          <w:b/>
          <w:sz w:val="28"/>
          <w:szCs w:val="28"/>
        </w:rPr>
        <w:t xml:space="preserve">работы Думы </w:t>
      </w:r>
      <w:r w:rsidR="00216EC6" w:rsidRPr="000B6FC1">
        <w:rPr>
          <w:b/>
          <w:sz w:val="28"/>
          <w:szCs w:val="28"/>
        </w:rPr>
        <w:t xml:space="preserve">Нижнесергинского </w:t>
      </w:r>
      <w:r w:rsidRPr="000B6FC1">
        <w:rPr>
          <w:b/>
          <w:sz w:val="28"/>
          <w:szCs w:val="28"/>
        </w:rPr>
        <w:t xml:space="preserve">городского </w:t>
      </w:r>
      <w:r w:rsidR="00216EC6" w:rsidRPr="000B6FC1">
        <w:rPr>
          <w:b/>
          <w:sz w:val="28"/>
          <w:szCs w:val="28"/>
        </w:rPr>
        <w:t>поселения</w:t>
      </w:r>
      <w:r w:rsidRPr="000B6FC1">
        <w:rPr>
          <w:b/>
          <w:sz w:val="28"/>
          <w:szCs w:val="28"/>
        </w:rPr>
        <w:t xml:space="preserve"> на </w:t>
      </w:r>
      <w:r w:rsidR="00E97AB2">
        <w:rPr>
          <w:b/>
          <w:sz w:val="28"/>
          <w:szCs w:val="28"/>
        </w:rPr>
        <w:t>202</w:t>
      </w:r>
      <w:r w:rsidR="00F62BD9">
        <w:rPr>
          <w:b/>
          <w:sz w:val="28"/>
          <w:szCs w:val="28"/>
        </w:rPr>
        <w:t>3</w:t>
      </w:r>
      <w:r w:rsidR="00E97AB2">
        <w:rPr>
          <w:b/>
          <w:sz w:val="28"/>
          <w:szCs w:val="28"/>
        </w:rPr>
        <w:t xml:space="preserve"> год</w:t>
      </w:r>
    </w:p>
    <w:p w:rsidR="00D921B7" w:rsidRPr="00F62BD9" w:rsidRDefault="00D921B7" w:rsidP="008831FD">
      <w:pPr>
        <w:jc w:val="center"/>
        <w:rPr>
          <w:b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835"/>
        <w:gridCol w:w="1564"/>
        <w:gridCol w:w="2548"/>
      </w:tblGrid>
      <w:tr w:rsidR="002A7F49" w:rsidRPr="00F62BD9" w:rsidTr="00E64350">
        <w:trPr>
          <w:jc w:val="center"/>
        </w:trPr>
        <w:tc>
          <w:tcPr>
            <w:tcW w:w="10486" w:type="dxa"/>
            <w:gridSpan w:val="4"/>
            <w:shd w:val="clear" w:color="auto" w:fill="auto"/>
          </w:tcPr>
          <w:p w:rsidR="002A7F49" w:rsidRPr="00F62BD9" w:rsidRDefault="002A7F49" w:rsidP="0016329D">
            <w:pPr>
              <w:jc w:val="center"/>
              <w:rPr>
                <w:b/>
              </w:rPr>
            </w:pPr>
            <w:r w:rsidRPr="00F62BD9">
              <w:rPr>
                <w:b/>
              </w:rPr>
              <w:t xml:space="preserve">Раздел </w:t>
            </w:r>
            <w:r w:rsidRPr="00F62BD9">
              <w:rPr>
                <w:b/>
                <w:lang w:val="en-US"/>
              </w:rPr>
              <w:t>I</w:t>
            </w:r>
          </w:p>
          <w:p w:rsidR="002A7F49" w:rsidRPr="00F62BD9" w:rsidRDefault="002A7F49" w:rsidP="0016329D">
            <w:pPr>
              <w:jc w:val="center"/>
              <w:rPr>
                <w:b/>
              </w:rPr>
            </w:pPr>
            <w:r w:rsidRPr="00F62BD9">
              <w:rPr>
                <w:b/>
              </w:rPr>
              <w:t>Вопросы, подлежащие рассмотрению на заседаниях Думы</w:t>
            </w:r>
          </w:p>
          <w:p w:rsidR="002A7F49" w:rsidRPr="00F62BD9" w:rsidRDefault="002A7F49" w:rsidP="0016329D">
            <w:pPr>
              <w:jc w:val="center"/>
              <w:rPr>
                <w:b/>
              </w:rPr>
            </w:pPr>
          </w:p>
        </w:tc>
      </w:tr>
      <w:tr w:rsidR="002A7F49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2A7F49" w:rsidRPr="00F62BD9" w:rsidRDefault="002A7F49" w:rsidP="008F247C">
            <w:pPr>
              <w:jc w:val="center"/>
            </w:pPr>
            <w:r w:rsidRPr="00F62BD9">
              <w:t xml:space="preserve">№ </w:t>
            </w:r>
            <w:proofErr w:type="gramStart"/>
            <w:r w:rsidRPr="00F62BD9">
              <w:t>п</w:t>
            </w:r>
            <w:proofErr w:type="gramEnd"/>
            <w:r w:rsidRPr="00F62BD9">
              <w:t>/п</w:t>
            </w:r>
          </w:p>
        </w:tc>
        <w:tc>
          <w:tcPr>
            <w:tcW w:w="5835" w:type="dxa"/>
            <w:shd w:val="clear" w:color="auto" w:fill="auto"/>
            <w:vAlign w:val="center"/>
          </w:tcPr>
          <w:p w:rsidR="002A7F49" w:rsidRPr="00F62BD9" w:rsidRDefault="002A7F49" w:rsidP="00AB5636">
            <w:pPr>
              <w:ind w:left="-113" w:right="-86"/>
              <w:jc w:val="center"/>
            </w:pPr>
            <w:r w:rsidRPr="00F62BD9">
              <w:t>Содержание вопроса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A7F49" w:rsidRPr="00F62BD9" w:rsidRDefault="002A7F49" w:rsidP="00E042AB">
            <w:pPr>
              <w:ind w:left="-108" w:right="-108"/>
              <w:jc w:val="center"/>
            </w:pPr>
            <w:r w:rsidRPr="00F62BD9">
              <w:t>Срок</w:t>
            </w:r>
          </w:p>
          <w:p w:rsidR="002A7F49" w:rsidRPr="00F62BD9" w:rsidRDefault="002A7F49" w:rsidP="00E042AB">
            <w:pPr>
              <w:ind w:right="-108"/>
            </w:pPr>
            <w:r w:rsidRPr="00F62BD9">
              <w:t>рассмотрения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A7F49" w:rsidRPr="00F62BD9" w:rsidRDefault="002A7F49" w:rsidP="00156D71">
            <w:pPr>
              <w:jc w:val="center"/>
            </w:pPr>
            <w:r w:rsidRPr="00F62BD9">
              <w:t>Ответственные должностные лица</w:t>
            </w:r>
          </w:p>
        </w:tc>
      </w:tr>
      <w:tr w:rsidR="003A2130" w:rsidRPr="00F62BD9" w:rsidTr="001B4FD5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F62BD9" w:rsidRDefault="003A2130" w:rsidP="008F247C">
            <w:pPr>
              <w:jc w:val="center"/>
            </w:pPr>
            <w:r w:rsidRPr="00F62BD9">
              <w:t>1.</w:t>
            </w:r>
          </w:p>
        </w:tc>
        <w:tc>
          <w:tcPr>
            <w:tcW w:w="5835" w:type="dxa"/>
            <w:shd w:val="clear" w:color="auto" w:fill="auto"/>
          </w:tcPr>
          <w:p w:rsidR="003A2130" w:rsidRPr="00F62BD9" w:rsidRDefault="003A2130" w:rsidP="00CC2164">
            <w:pPr>
              <w:ind w:right="-86"/>
            </w:pPr>
            <w:r w:rsidRPr="00F62BD9">
              <w:t>Об утверждении плана работы Думы Нижнесергинского городского поселения на 202</w:t>
            </w:r>
            <w:r w:rsidR="00CC2164">
              <w:t>3</w:t>
            </w:r>
            <w:r w:rsidRPr="00F62BD9">
              <w:t xml:space="preserve"> год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A2130" w:rsidRPr="00F62BD9" w:rsidRDefault="00F62BD9" w:rsidP="00F62BD9">
            <w:pPr>
              <w:jc w:val="center"/>
            </w:pPr>
            <w:r w:rsidRPr="00F62BD9">
              <w:t>январь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A2130" w:rsidRPr="00F62BD9" w:rsidRDefault="003A2130" w:rsidP="00AE4A04">
            <w:pPr>
              <w:jc w:val="center"/>
            </w:pPr>
            <w:r w:rsidRPr="00F62BD9">
              <w:t>Председатель Думы</w:t>
            </w:r>
          </w:p>
        </w:tc>
      </w:tr>
      <w:tr w:rsidR="001F2EEC" w:rsidRPr="00F62BD9" w:rsidTr="001B4FD5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Pr="00F62BD9" w:rsidRDefault="001F2EEC" w:rsidP="001F2EEC">
            <w:pPr>
              <w:jc w:val="center"/>
            </w:pPr>
            <w:r>
              <w:t xml:space="preserve">2. </w:t>
            </w:r>
          </w:p>
        </w:tc>
        <w:tc>
          <w:tcPr>
            <w:tcW w:w="5835" w:type="dxa"/>
            <w:shd w:val="clear" w:color="auto" w:fill="auto"/>
          </w:tcPr>
          <w:p w:rsidR="001F2EEC" w:rsidRDefault="001F2EEC" w:rsidP="00CC2164">
            <w:pPr>
              <w:ind w:right="-86"/>
            </w:pPr>
            <w:r>
              <w:t xml:space="preserve">О внесении изменений в бюджет Нижнесергинского </w:t>
            </w:r>
          </w:p>
          <w:p w:rsidR="001F2EEC" w:rsidRPr="00F62BD9" w:rsidRDefault="001F2EEC" w:rsidP="001F2EEC">
            <w:pPr>
              <w:ind w:right="-86"/>
            </w:pPr>
            <w:r>
              <w:t>городского поселения на 2023 год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2EEC" w:rsidRPr="00F62BD9" w:rsidRDefault="001F2EEC" w:rsidP="00F62BD9">
            <w:pPr>
              <w:jc w:val="center"/>
            </w:pPr>
            <w:r>
              <w:t>январь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Pr="00F62BD9" w:rsidRDefault="001F2EEC" w:rsidP="00AE4A04">
            <w:pPr>
              <w:jc w:val="center"/>
            </w:pPr>
            <w:r>
              <w:t>Нечаева Е.Б.</w:t>
            </w:r>
          </w:p>
        </w:tc>
      </w:tr>
      <w:tr w:rsidR="001F2EEC" w:rsidRPr="00F62BD9" w:rsidTr="001B4FD5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Default="001F2EEC" w:rsidP="001F2EEC">
            <w:pPr>
              <w:jc w:val="center"/>
            </w:pPr>
            <w:r>
              <w:t xml:space="preserve">3. </w:t>
            </w:r>
          </w:p>
        </w:tc>
        <w:tc>
          <w:tcPr>
            <w:tcW w:w="5835" w:type="dxa"/>
            <w:shd w:val="clear" w:color="auto" w:fill="auto"/>
          </w:tcPr>
          <w:p w:rsidR="001F2EEC" w:rsidRDefault="001F2EEC" w:rsidP="00CC2164">
            <w:pPr>
              <w:ind w:right="-86"/>
            </w:pPr>
            <w:r>
              <w:t>О внесении изменений в Устав Нижнесергинского городского поселения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2EEC" w:rsidRDefault="001F2EEC" w:rsidP="00F62BD9">
            <w:pPr>
              <w:jc w:val="center"/>
            </w:pPr>
            <w:r>
              <w:t>январь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Default="001F2EEC" w:rsidP="00AE4A04">
            <w:pPr>
              <w:jc w:val="center"/>
            </w:pPr>
            <w:r>
              <w:t>Чекасина Н.А.</w:t>
            </w:r>
          </w:p>
        </w:tc>
      </w:tr>
      <w:tr w:rsidR="001B4FD5" w:rsidRPr="00785B9C" w:rsidTr="001B4FD5">
        <w:trPr>
          <w:trHeight w:val="942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B4FD5" w:rsidRPr="00785B9C" w:rsidRDefault="001B4FD5" w:rsidP="001F2EEC">
            <w:pPr>
              <w:jc w:val="center"/>
            </w:pPr>
            <w:r w:rsidRPr="00785B9C">
              <w:t>4.</w:t>
            </w:r>
          </w:p>
        </w:tc>
        <w:tc>
          <w:tcPr>
            <w:tcW w:w="5835" w:type="dxa"/>
            <w:shd w:val="clear" w:color="auto" w:fill="auto"/>
          </w:tcPr>
          <w:p w:rsidR="001B4FD5" w:rsidRPr="00785B9C" w:rsidRDefault="001B4FD5" w:rsidP="001B4FD5">
            <w:pPr>
              <w:ind w:right="-86"/>
            </w:pPr>
            <w:r w:rsidRPr="00785B9C">
              <w:t xml:space="preserve">О внесении изменений в бюджет Нижнесергинского </w:t>
            </w:r>
          </w:p>
          <w:p w:rsidR="001B4FD5" w:rsidRPr="00785B9C" w:rsidRDefault="001B4FD5" w:rsidP="001B4FD5">
            <w:pPr>
              <w:ind w:right="-86"/>
            </w:pPr>
            <w:r w:rsidRPr="00785B9C">
              <w:t>городского поселения на 2023 год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B4FD5" w:rsidRPr="00785B9C" w:rsidRDefault="001B4FD5" w:rsidP="00F62BD9">
            <w:pPr>
              <w:jc w:val="center"/>
            </w:pPr>
            <w:r w:rsidRPr="00785B9C">
              <w:t>февраль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B4FD5" w:rsidRPr="00785B9C" w:rsidRDefault="001B4FD5" w:rsidP="00AE4A04">
            <w:pPr>
              <w:jc w:val="center"/>
            </w:pPr>
            <w:r w:rsidRPr="00785B9C">
              <w:t>Нечаева Е.Б.</w:t>
            </w:r>
          </w:p>
        </w:tc>
      </w:tr>
      <w:tr w:rsidR="003A2130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F62BD9" w:rsidRDefault="001B4FD5" w:rsidP="001F2EEC">
            <w:pPr>
              <w:jc w:val="center"/>
            </w:pPr>
            <w:r>
              <w:t>5</w:t>
            </w:r>
            <w:r w:rsidR="00F62BD9">
              <w:t>.</w:t>
            </w:r>
          </w:p>
        </w:tc>
        <w:tc>
          <w:tcPr>
            <w:tcW w:w="5835" w:type="dxa"/>
            <w:shd w:val="clear" w:color="auto" w:fill="auto"/>
          </w:tcPr>
          <w:p w:rsidR="003A2130" w:rsidRPr="00F62BD9" w:rsidRDefault="003A2130" w:rsidP="005A13B8">
            <w:pPr>
              <w:ind w:right="-86"/>
            </w:pPr>
            <w:r w:rsidRPr="00F62BD9">
              <w:t>О</w:t>
            </w:r>
            <w:r w:rsidR="005A13B8">
              <w:t xml:space="preserve"> внесении  изменений в Положение</w:t>
            </w:r>
            <w:r w:rsidRPr="00F62BD9">
              <w:t xml:space="preserve"> об Администрации Нижнесергинского городского поселения</w:t>
            </w:r>
          </w:p>
        </w:tc>
        <w:tc>
          <w:tcPr>
            <w:tcW w:w="1564" w:type="dxa"/>
            <w:shd w:val="clear" w:color="auto" w:fill="auto"/>
          </w:tcPr>
          <w:p w:rsidR="00C7541C" w:rsidRDefault="00C7541C" w:rsidP="001F0176">
            <w:pPr>
              <w:jc w:val="center"/>
            </w:pPr>
          </w:p>
          <w:p w:rsidR="003A2130" w:rsidRPr="00F62BD9" w:rsidRDefault="003A2130" w:rsidP="001F0176">
            <w:pPr>
              <w:jc w:val="center"/>
            </w:pPr>
            <w:r w:rsidRPr="00F62BD9">
              <w:t>февраль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A2130" w:rsidRPr="00F62BD9" w:rsidRDefault="001F2EEC" w:rsidP="007500F6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</w:tr>
      <w:tr w:rsidR="001F2EEC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Default="001B4FD5" w:rsidP="008F247C">
            <w:pPr>
              <w:jc w:val="center"/>
            </w:pPr>
            <w:r>
              <w:t>6</w:t>
            </w:r>
            <w:r w:rsidR="001F2EEC">
              <w:t>.</w:t>
            </w:r>
          </w:p>
        </w:tc>
        <w:tc>
          <w:tcPr>
            <w:tcW w:w="5835" w:type="dxa"/>
            <w:shd w:val="clear" w:color="auto" w:fill="auto"/>
          </w:tcPr>
          <w:p w:rsidR="001F2EEC" w:rsidRPr="00F62BD9" w:rsidRDefault="001F2EEC" w:rsidP="001F2EEC">
            <w:pPr>
              <w:ind w:right="-86"/>
            </w:pPr>
            <w:r>
              <w:t>Об отмене  документов (НПА) по противодействию коррупции</w:t>
            </w:r>
          </w:p>
        </w:tc>
        <w:tc>
          <w:tcPr>
            <w:tcW w:w="1564" w:type="dxa"/>
            <w:shd w:val="clear" w:color="auto" w:fill="auto"/>
          </w:tcPr>
          <w:p w:rsidR="001F2EEC" w:rsidRPr="00F62BD9" w:rsidRDefault="001F2EEC" w:rsidP="001F0176">
            <w:pPr>
              <w:jc w:val="center"/>
            </w:pPr>
            <w:r>
              <w:t>февраль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Pr="00F62BD9" w:rsidRDefault="001F2EEC" w:rsidP="001F2EEC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</w:tr>
      <w:tr w:rsidR="00CD0BAE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0BAE" w:rsidRDefault="001B4FD5" w:rsidP="008F247C">
            <w:pPr>
              <w:jc w:val="center"/>
            </w:pPr>
            <w:r>
              <w:t>7</w:t>
            </w:r>
            <w:r w:rsidR="00CD0BAE">
              <w:t>.</w:t>
            </w:r>
          </w:p>
        </w:tc>
        <w:tc>
          <w:tcPr>
            <w:tcW w:w="5835" w:type="dxa"/>
            <w:shd w:val="clear" w:color="auto" w:fill="auto"/>
          </w:tcPr>
          <w:p w:rsidR="00CD0BAE" w:rsidRDefault="00CD0BAE" w:rsidP="001F2EEC">
            <w:pPr>
              <w:ind w:right="-86"/>
            </w:pPr>
            <w:r>
              <w:t>О внесении изменений в реестр должностей</w:t>
            </w:r>
            <w:r w:rsidR="004259F5">
              <w:t xml:space="preserve"> муниципальной службы</w:t>
            </w:r>
          </w:p>
        </w:tc>
        <w:tc>
          <w:tcPr>
            <w:tcW w:w="1564" w:type="dxa"/>
            <w:shd w:val="clear" w:color="auto" w:fill="auto"/>
          </w:tcPr>
          <w:p w:rsidR="00CD0BAE" w:rsidRDefault="00CD0BAE" w:rsidP="001F0176">
            <w:pPr>
              <w:jc w:val="center"/>
            </w:pPr>
            <w:r>
              <w:t>февраль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D0BAE" w:rsidRPr="00F62BD9" w:rsidRDefault="00CD0BAE" w:rsidP="001F2EEC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</w:tr>
      <w:tr w:rsidR="001F2EEC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Default="001B4FD5" w:rsidP="00EF789D">
            <w:pPr>
              <w:jc w:val="center"/>
            </w:pPr>
            <w:r>
              <w:t>8</w:t>
            </w:r>
            <w:r w:rsidR="001F2EEC">
              <w:t>.</w:t>
            </w:r>
          </w:p>
        </w:tc>
        <w:tc>
          <w:tcPr>
            <w:tcW w:w="5835" w:type="dxa"/>
            <w:shd w:val="clear" w:color="auto" w:fill="auto"/>
          </w:tcPr>
          <w:p w:rsidR="001F2EEC" w:rsidRDefault="001F2EEC" w:rsidP="001F2EEC">
            <w:pPr>
              <w:ind w:right="-86"/>
            </w:pPr>
            <w:r>
              <w:t>О внесении изменений в Положение о проведении аттестации муниципальных служащих органов местного самоуправления</w:t>
            </w:r>
          </w:p>
        </w:tc>
        <w:tc>
          <w:tcPr>
            <w:tcW w:w="1564" w:type="dxa"/>
            <w:shd w:val="clear" w:color="auto" w:fill="auto"/>
          </w:tcPr>
          <w:p w:rsidR="001B4FD5" w:rsidRDefault="001B4FD5" w:rsidP="00EF789D">
            <w:pPr>
              <w:jc w:val="center"/>
            </w:pPr>
          </w:p>
          <w:p w:rsidR="001F2EEC" w:rsidRDefault="001B4FD5" w:rsidP="00EF789D">
            <w:pPr>
              <w:jc w:val="center"/>
            </w:pPr>
            <w:r>
              <w:t>м</w:t>
            </w:r>
            <w:r w:rsidR="001F2EEC">
              <w:t xml:space="preserve">арт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Pr="00F62BD9" w:rsidRDefault="001F2EEC" w:rsidP="001F2EEC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Л.Ю.</w:t>
            </w:r>
          </w:p>
        </w:tc>
      </w:tr>
      <w:tr w:rsidR="001F2EEC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Default="001B4FD5" w:rsidP="008F247C">
            <w:pPr>
              <w:jc w:val="center"/>
            </w:pPr>
            <w:r>
              <w:t>9</w:t>
            </w:r>
            <w:r w:rsidR="001F2EEC">
              <w:t>.</w:t>
            </w:r>
          </w:p>
        </w:tc>
        <w:tc>
          <w:tcPr>
            <w:tcW w:w="5835" w:type="dxa"/>
            <w:shd w:val="clear" w:color="auto" w:fill="auto"/>
          </w:tcPr>
          <w:p w:rsidR="001F2EEC" w:rsidRDefault="001F2EEC" w:rsidP="001F2EEC">
            <w:pPr>
              <w:ind w:right="-86"/>
            </w:pPr>
            <w:r>
              <w:t>Внесение изменений в Правила землепользования и застройки Нижнесергинского городского поселения</w:t>
            </w:r>
          </w:p>
        </w:tc>
        <w:tc>
          <w:tcPr>
            <w:tcW w:w="1564" w:type="dxa"/>
            <w:shd w:val="clear" w:color="auto" w:fill="auto"/>
          </w:tcPr>
          <w:p w:rsidR="001F2EEC" w:rsidRDefault="001B4FD5" w:rsidP="00EF789D">
            <w:pPr>
              <w:jc w:val="center"/>
            </w:pPr>
            <w:r>
              <w:t>м</w:t>
            </w:r>
            <w:r w:rsidR="001F2EEC">
              <w:t xml:space="preserve">арт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Default="001F2EEC" w:rsidP="001F2EEC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</w:tr>
      <w:tr w:rsidR="001F2EEC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1F2EEC" w:rsidRDefault="001B4FD5" w:rsidP="001B4FD5">
            <w:r>
              <w:t>10</w:t>
            </w:r>
            <w:r w:rsidR="001F2EEC">
              <w:t>.</w:t>
            </w:r>
          </w:p>
        </w:tc>
        <w:tc>
          <w:tcPr>
            <w:tcW w:w="5835" w:type="dxa"/>
            <w:shd w:val="clear" w:color="auto" w:fill="auto"/>
          </w:tcPr>
          <w:p w:rsidR="001F2EEC" w:rsidRDefault="001F2EEC" w:rsidP="001F2EEC">
            <w:pPr>
              <w:ind w:right="-86"/>
            </w:pPr>
            <w:r>
              <w:t>Исполнение бюджета</w:t>
            </w:r>
            <w:r w:rsidR="00710E59">
              <w:t xml:space="preserve"> </w:t>
            </w:r>
            <w:r>
              <w:t>Нижнесергинского городского поселения за 1 квартал 2023</w:t>
            </w:r>
          </w:p>
        </w:tc>
        <w:tc>
          <w:tcPr>
            <w:tcW w:w="1564" w:type="dxa"/>
            <w:shd w:val="clear" w:color="auto" w:fill="auto"/>
          </w:tcPr>
          <w:p w:rsidR="001F2EEC" w:rsidRDefault="00CD0BAE" w:rsidP="001F0176">
            <w:pPr>
              <w:jc w:val="center"/>
            </w:pPr>
            <w:r>
              <w:t>апрель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F2EEC" w:rsidRDefault="001F2EEC" w:rsidP="001F2EEC">
            <w:pPr>
              <w:jc w:val="center"/>
            </w:pPr>
            <w:r>
              <w:t>Глава НСГП</w:t>
            </w:r>
          </w:p>
        </w:tc>
      </w:tr>
      <w:tr w:rsidR="00710E59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10E59" w:rsidRDefault="00CD0BAE" w:rsidP="001B4FD5">
            <w:r>
              <w:t>1</w:t>
            </w:r>
            <w:r w:rsidR="001B4FD5">
              <w:t>1</w:t>
            </w:r>
            <w:r w:rsidR="00710E59">
              <w:t>.</w:t>
            </w:r>
          </w:p>
        </w:tc>
        <w:tc>
          <w:tcPr>
            <w:tcW w:w="5835" w:type="dxa"/>
            <w:shd w:val="clear" w:color="auto" w:fill="auto"/>
          </w:tcPr>
          <w:p w:rsidR="00710E59" w:rsidRDefault="00710E59" w:rsidP="001F2EEC">
            <w:pPr>
              <w:ind w:right="-86"/>
            </w:pPr>
            <w:r>
              <w:t>О предоставлении отчета главы о результатах его деятельности и деятельности администрации</w:t>
            </w:r>
            <w:r w:rsidR="00EF789D">
              <w:t xml:space="preserve"> НСГП, </w:t>
            </w:r>
            <w:r>
              <w:t xml:space="preserve"> в</w:t>
            </w:r>
            <w:r w:rsidR="00EF789D">
              <w:t xml:space="preserve"> том числе вопросов поставленных Думой НСГП</w:t>
            </w:r>
            <w:r>
              <w:t xml:space="preserve"> </w:t>
            </w:r>
            <w:r w:rsidR="00EF789D">
              <w:t xml:space="preserve">в </w:t>
            </w:r>
            <w:r>
              <w:t>2022 году</w:t>
            </w:r>
            <w:r w:rsidR="005A13B8"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EF789D" w:rsidRDefault="00EF789D" w:rsidP="00710E59">
            <w:pPr>
              <w:jc w:val="center"/>
            </w:pPr>
          </w:p>
          <w:p w:rsidR="00710E59" w:rsidRDefault="00710E59" w:rsidP="00710E59">
            <w:pPr>
              <w:jc w:val="center"/>
            </w:pPr>
            <w:r>
              <w:t xml:space="preserve">до 1 апреля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10E59" w:rsidRDefault="00710E59" w:rsidP="001F2EEC">
            <w:pPr>
              <w:jc w:val="center"/>
            </w:pPr>
            <w:r>
              <w:t>Глава НСГП</w:t>
            </w:r>
          </w:p>
        </w:tc>
      </w:tr>
      <w:tr w:rsidR="00710E59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10E59" w:rsidRDefault="00710E59" w:rsidP="001B4FD5">
            <w:r>
              <w:t>1</w:t>
            </w:r>
            <w:r w:rsidR="001B4FD5">
              <w:t>2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710E59" w:rsidRDefault="003A2032" w:rsidP="003A2032">
            <w:pPr>
              <w:ind w:right="-86"/>
            </w:pPr>
            <w:r>
              <w:t xml:space="preserve">Об утверждении  Порядка продления сроков действия договоров, предусматривающих размещение нестационарных торговых объектов и объектов для осуществления развозной торговли, включая договоры аренды для размещения    указанных объектов на земельных участках, в зданиях, строениях, сооружениях, находящихся в государственной собственности Свердловской области, в муниципальной собственности, а также на земельных </w:t>
            </w:r>
            <w:r>
              <w:lastRenderedPageBreak/>
              <w:t xml:space="preserve">участках, государственная собственность на которые не разграничена, </w:t>
            </w:r>
            <w:proofErr w:type="gramStart"/>
            <w:r>
              <w:t>сроки</w:t>
            </w:r>
            <w:proofErr w:type="gramEnd"/>
            <w:r>
              <w:t xml:space="preserve"> действия которых истекают в период со дня вступления в силу постановления Правительства  Российской Федерации  от 12.03.2022 № 353 « об особенностях разрешительной деятельности в Российской Федерации в 2022  и 2023 годах» по 31 декабря 2026 года</w:t>
            </w:r>
          </w:p>
        </w:tc>
        <w:tc>
          <w:tcPr>
            <w:tcW w:w="1564" w:type="dxa"/>
            <w:shd w:val="clear" w:color="auto" w:fill="auto"/>
          </w:tcPr>
          <w:p w:rsidR="00EF789D" w:rsidRDefault="00EF789D" w:rsidP="00710E59">
            <w:pPr>
              <w:jc w:val="center"/>
            </w:pPr>
          </w:p>
          <w:p w:rsidR="00EF789D" w:rsidRDefault="00EF789D" w:rsidP="00710E59">
            <w:pPr>
              <w:jc w:val="center"/>
            </w:pPr>
          </w:p>
          <w:p w:rsidR="001B4FD5" w:rsidRDefault="001B4FD5" w:rsidP="00710E59">
            <w:pPr>
              <w:jc w:val="center"/>
            </w:pPr>
          </w:p>
          <w:p w:rsidR="00710E59" w:rsidRDefault="003A2032" w:rsidP="00710E59">
            <w:pPr>
              <w:jc w:val="center"/>
            </w:pPr>
            <w:r>
              <w:t>апрель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10E59" w:rsidRDefault="003A2032" w:rsidP="003A2032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</w:tr>
      <w:tr w:rsidR="003A2032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032" w:rsidRDefault="003A2032" w:rsidP="001B4FD5">
            <w:r>
              <w:lastRenderedPageBreak/>
              <w:t>1</w:t>
            </w:r>
            <w:r w:rsidR="001B4FD5">
              <w:t>3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3A2032" w:rsidRDefault="003A2032" w:rsidP="001F2EEC">
            <w:pPr>
              <w:ind w:right="-86"/>
            </w:pPr>
            <w:r>
              <w:t xml:space="preserve">Исполнение бюджета за 2022 год </w:t>
            </w:r>
          </w:p>
        </w:tc>
        <w:tc>
          <w:tcPr>
            <w:tcW w:w="1564" w:type="dxa"/>
            <w:shd w:val="clear" w:color="auto" w:fill="auto"/>
          </w:tcPr>
          <w:p w:rsidR="003A2032" w:rsidRDefault="003A2032" w:rsidP="00710E59">
            <w:pPr>
              <w:jc w:val="center"/>
            </w:pPr>
            <w:r>
              <w:t>май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A2032" w:rsidRDefault="003A2032" w:rsidP="001F2EEC">
            <w:pPr>
              <w:jc w:val="center"/>
            </w:pPr>
            <w:r>
              <w:t>Глава НСГП</w:t>
            </w:r>
          </w:p>
        </w:tc>
      </w:tr>
      <w:tr w:rsidR="00CD0BAE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0BAE" w:rsidRDefault="001B4FD5" w:rsidP="001B4FD5">
            <w:r>
              <w:t>14</w:t>
            </w:r>
            <w:r w:rsidR="00CD0BAE">
              <w:t>.</w:t>
            </w:r>
          </w:p>
        </w:tc>
        <w:tc>
          <w:tcPr>
            <w:tcW w:w="5835" w:type="dxa"/>
            <w:shd w:val="clear" w:color="auto" w:fill="auto"/>
          </w:tcPr>
          <w:p w:rsidR="00CD0BAE" w:rsidRDefault="00CD0BAE" w:rsidP="001B4FD5">
            <w:pPr>
              <w:ind w:right="-86"/>
            </w:pPr>
            <w:r>
              <w:t>Об</w:t>
            </w:r>
            <w:r w:rsidR="001B4FD5">
              <w:t xml:space="preserve">  </w:t>
            </w:r>
            <w:r>
              <w:t xml:space="preserve"> окончани</w:t>
            </w:r>
            <w:r w:rsidR="001B4FD5">
              <w:t>и</w:t>
            </w:r>
            <w:r>
              <w:t xml:space="preserve"> отопительного периода 2022 – 2023 года</w:t>
            </w:r>
          </w:p>
        </w:tc>
        <w:tc>
          <w:tcPr>
            <w:tcW w:w="1564" w:type="dxa"/>
            <w:shd w:val="clear" w:color="auto" w:fill="auto"/>
          </w:tcPr>
          <w:p w:rsidR="00CD0BAE" w:rsidRDefault="00CD0BAE" w:rsidP="00710E59">
            <w:pPr>
              <w:jc w:val="center"/>
            </w:pPr>
            <w:r>
              <w:t>май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D0BAE" w:rsidRDefault="00CD0BAE" w:rsidP="001F2EEC">
            <w:pPr>
              <w:jc w:val="center"/>
            </w:pPr>
            <w:r>
              <w:t>Трубецких Р.Ю.</w:t>
            </w:r>
          </w:p>
        </w:tc>
      </w:tr>
      <w:tr w:rsidR="00CD0BAE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CD0BAE" w:rsidRDefault="00CD0BAE" w:rsidP="001B4FD5">
            <w:r>
              <w:t>1</w:t>
            </w:r>
            <w:r w:rsidR="001B4FD5">
              <w:t>5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CD0BAE" w:rsidRDefault="00CD0BAE" w:rsidP="001F2EEC">
            <w:pPr>
              <w:ind w:right="-86"/>
            </w:pPr>
            <w:r>
              <w:t>Присвоение звания почетный гражданин Нижнесергинского городского поселения</w:t>
            </w:r>
          </w:p>
        </w:tc>
        <w:tc>
          <w:tcPr>
            <w:tcW w:w="1564" w:type="dxa"/>
            <w:shd w:val="clear" w:color="auto" w:fill="auto"/>
          </w:tcPr>
          <w:p w:rsidR="00CD0BAE" w:rsidRDefault="00CD0BAE" w:rsidP="00710E59">
            <w:pPr>
              <w:jc w:val="center"/>
            </w:pPr>
            <w:r>
              <w:t>июнь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D0BAE" w:rsidRDefault="00CD0BAE" w:rsidP="00CD0BAE">
            <w:pPr>
              <w:jc w:val="center"/>
            </w:pPr>
            <w:r>
              <w:t>Орг. отдел</w:t>
            </w:r>
          </w:p>
        </w:tc>
      </w:tr>
      <w:tr w:rsidR="00EF789D" w:rsidRPr="00F62BD9" w:rsidTr="001B4FD5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EF789D" w:rsidRDefault="00EF789D" w:rsidP="001B4FD5">
            <w:r>
              <w:t>1</w:t>
            </w:r>
            <w:r w:rsidR="001B4FD5">
              <w:t>6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EF789D" w:rsidRDefault="00EF789D" w:rsidP="001F2EEC">
            <w:pPr>
              <w:ind w:right="-86"/>
            </w:pPr>
            <w:r>
              <w:t>Исполнение бюджета Нижнесергинского городского поселения  за первое полугодие 2023 года</w:t>
            </w:r>
          </w:p>
        </w:tc>
        <w:tc>
          <w:tcPr>
            <w:tcW w:w="1564" w:type="dxa"/>
            <w:shd w:val="clear" w:color="auto" w:fill="auto"/>
          </w:tcPr>
          <w:p w:rsidR="00EF789D" w:rsidRDefault="00EF789D" w:rsidP="00710E59">
            <w:pPr>
              <w:jc w:val="center"/>
            </w:pPr>
            <w:r>
              <w:t>август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F789D" w:rsidRDefault="00EF789D" w:rsidP="00CD0BAE">
            <w:pPr>
              <w:jc w:val="center"/>
            </w:pPr>
            <w:r>
              <w:t>Глава НСГП</w:t>
            </w:r>
          </w:p>
        </w:tc>
      </w:tr>
      <w:tr w:rsidR="003A2130" w:rsidRPr="00F62BD9" w:rsidTr="001B4FD5">
        <w:trPr>
          <w:trHeight w:val="69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3A2130" w:rsidRPr="00F62BD9" w:rsidRDefault="003A2130" w:rsidP="001B4FD5">
            <w:pPr>
              <w:jc w:val="center"/>
            </w:pPr>
            <w:r w:rsidRPr="00F62BD9">
              <w:t>1</w:t>
            </w:r>
            <w:r w:rsidR="001B4FD5">
              <w:t>7</w:t>
            </w:r>
            <w:r w:rsidR="00F62BD9">
              <w:t>.</w:t>
            </w:r>
          </w:p>
        </w:tc>
        <w:tc>
          <w:tcPr>
            <w:tcW w:w="5835" w:type="dxa"/>
            <w:shd w:val="clear" w:color="auto" w:fill="auto"/>
          </w:tcPr>
          <w:p w:rsidR="003A2130" w:rsidRPr="00F62BD9" w:rsidRDefault="003A2130" w:rsidP="00F62BD9">
            <w:pPr>
              <w:ind w:right="-86"/>
            </w:pPr>
            <w:r w:rsidRPr="00F62BD9">
              <w:t>О подготовке объектов ЖКХ к осеннее – зимнему отопительному сезону 202</w:t>
            </w:r>
            <w:r w:rsidR="00F62BD9">
              <w:t>3</w:t>
            </w:r>
            <w:r w:rsidRPr="00F62BD9">
              <w:t>– 202</w:t>
            </w:r>
            <w:r w:rsidR="00F62BD9">
              <w:t>4</w:t>
            </w:r>
            <w:r w:rsidRPr="00F62BD9">
              <w:t>г.г.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A2130" w:rsidRPr="00F62BD9" w:rsidRDefault="003A2130" w:rsidP="00B71FF8">
            <w:pPr>
              <w:jc w:val="center"/>
            </w:pPr>
            <w:r w:rsidRPr="00F62BD9">
              <w:t>сентябрь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3A2130" w:rsidRPr="00F62BD9" w:rsidRDefault="001B4FD5" w:rsidP="001B4FD5">
            <w:pPr>
              <w:jc w:val="center"/>
            </w:pPr>
            <w:r>
              <w:t>Трубецких Р.Ю.</w:t>
            </w:r>
          </w:p>
        </w:tc>
      </w:tr>
      <w:tr w:rsidR="00EF789D" w:rsidRPr="00F62BD9" w:rsidTr="001B4FD5">
        <w:trPr>
          <w:trHeight w:val="695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EF789D" w:rsidRPr="00F62BD9" w:rsidRDefault="00EF789D" w:rsidP="001B4FD5">
            <w:pPr>
              <w:jc w:val="center"/>
            </w:pPr>
            <w:r>
              <w:t>1</w:t>
            </w:r>
            <w:r w:rsidR="001B4FD5">
              <w:t>8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EF789D" w:rsidRDefault="00EF789D" w:rsidP="00395B98">
            <w:pPr>
              <w:ind w:right="-86"/>
            </w:pPr>
            <w:r>
              <w:t>Об утверждении схемы размещения гаражей и мест стоянки транспортных средств инвалидов на земельных участках, находящихся в собственности НСГП</w:t>
            </w:r>
          </w:p>
        </w:tc>
        <w:tc>
          <w:tcPr>
            <w:tcW w:w="1564" w:type="dxa"/>
            <w:shd w:val="clear" w:color="auto" w:fill="auto"/>
          </w:tcPr>
          <w:p w:rsidR="00EF789D" w:rsidRDefault="00EF789D" w:rsidP="00395B98">
            <w:pPr>
              <w:jc w:val="center"/>
            </w:pPr>
          </w:p>
          <w:p w:rsidR="00EF789D" w:rsidRDefault="00EF789D" w:rsidP="00395B98">
            <w:pPr>
              <w:jc w:val="center"/>
            </w:pPr>
            <w:r>
              <w:t>сентябрь</w:t>
            </w:r>
          </w:p>
          <w:p w:rsidR="00EF789D" w:rsidRDefault="00EF789D" w:rsidP="00395B98">
            <w:pPr>
              <w:jc w:val="center"/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EF789D" w:rsidRDefault="00EF789D" w:rsidP="00395B98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</w:tr>
      <w:tr w:rsidR="00EF789D" w:rsidRPr="00F62BD9" w:rsidTr="001B4FD5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EF789D" w:rsidRPr="00F62BD9" w:rsidRDefault="00EF789D" w:rsidP="001B4FD5">
            <w:pPr>
              <w:jc w:val="center"/>
            </w:pPr>
            <w:r>
              <w:t>1</w:t>
            </w:r>
            <w:r w:rsidR="001B4FD5">
              <w:t>9</w:t>
            </w:r>
            <w:r>
              <w:t>.</w:t>
            </w:r>
          </w:p>
        </w:tc>
        <w:tc>
          <w:tcPr>
            <w:tcW w:w="5835" w:type="dxa"/>
            <w:shd w:val="clear" w:color="auto" w:fill="auto"/>
          </w:tcPr>
          <w:p w:rsidR="00EF789D" w:rsidRPr="00F62BD9" w:rsidRDefault="00EF789D" w:rsidP="00CC2164">
            <w:pPr>
              <w:ind w:right="-86"/>
            </w:pPr>
            <w:r w:rsidRPr="00F62BD9">
              <w:t>Исполнение бюджета Нижнесергинского городского поселения за девять месяцев 202</w:t>
            </w:r>
            <w:r>
              <w:t>3</w:t>
            </w:r>
            <w:r w:rsidRPr="00F62BD9">
              <w:t xml:space="preserve"> года</w:t>
            </w:r>
          </w:p>
        </w:tc>
        <w:tc>
          <w:tcPr>
            <w:tcW w:w="1564" w:type="dxa"/>
            <w:shd w:val="clear" w:color="auto" w:fill="auto"/>
          </w:tcPr>
          <w:p w:rsidR="00EF789D" w:rsidRPr="00F62BD9" w:rsidRDefault="00EF789D" w:rsidP="00B71FF8">
            <w:pPr>
              <w:jc w:val="center"/>
            </w:pPr>
            <w:r w:rsidRPr="00F62BD9">
              <w:t>октябрь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F789D" w:rsidRPr="00F62BD9" w:rsidRDefault="00EF789D" w:rsidP="002B39EF">
            <w:pPr>
              <w:jc w:val="center"/>
            </w:pPr>
            <w:r w:rsidRPr="00F62BD9">
              <w:t xml:space="preserve">Глава НСГП </w:t>
            </w:r>
          </w:p>
          <w:p w:rsidR="00EF789D" w:rsidRPr="00F62BD9" w:rsidRDefault="00EF789D" w:rsidP="002B39EF">
            <w:pPr>
              <w:jc w:val="center"/>
            </w:pPr>
          </w:p>
        </w:tc>
      </w:tr>
      <w:tr w:rsidR="00807102" w:rsidRPr="00F62BD9" w:rsidTr="001B4FD5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07102" w:rsidRDefault="00807102" w:rsidP="00807102">
            <w:r>
              <w:t>20.</w:t>
            </w:r>
          </w:p>
        </w:tc>
        <w:tc>
          <w:tcPr>
            <w:tcW w:w="5835" w:type="dxa"/>
            <w:shd w:val="clear" w:color="auto" w:fill="auto"/>
          </w:tcPr>
          <w:p w:rsidR="00807102" w:rsidRPr="00F62BD9" w:rsidRDefault="00807102" w:rsidP="00CC2164">
            <w:pPr>
              <w:ind w:right="-86"/>
            </w:pPr>
            <w:r>
              <w:t>О внесении изменений в Правила землепользования и застройки Нижнесергинского городского поселения</w:t>
            </w:r>
          </w:p>
        </w:tc>
        <w:tc>
          <w:tcPr>
            <w:tcW w:w="1564" w:type="dxa"/>
            <w:shd w:val="clear" w:color="auto" w:fill="auto"/>
          </w:tcPr>
          <w:p w:rsidR="00807102" w:rsidRPr="00F62BD9" w:rsidRDefault="00807102" w:rsidP="00B71FF8">
            <w:pPr>
              <w:jc w:val="center"/>
            </w:pPr>
            <w:r>
              <w:t>октябрь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07102" w:rsidRPr="00F62BD9" w:rsidRDefault="00807102" w:rsidP="002B39EF">
            <w:pPr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А.С.</w:t>
            </w:r>
          </w:p>
        </w:tc>
      </w:tr>
      <w:tr w:rsidR="00807102" w:rsidRPr="00F62BD9" w:rsidTr="001B4FD5">
        <w:trPr>
          <w:trHeight w:val="701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807102" w:rsidRDefault="00807102" w:rsidP="00807102">
            <w:r>
              <w:t>21</w:t>
            </w:r>
          </w:p>
        </w:tc>
        <w:tc>
          <w:tcPr>
            <w:tcW w:w="5835" w:type="dxa"/>
            <w:shd w:val="clear" w:color="auto" w:fill="auto"/>
          </w:tcPr>
          <w:p w:rsidR="00807102" w:rsidRDefault="00807102" w:rsidP="00CC2164">
            <w:pPr>
              <w:ind w:right="-86"/>
            </w:pPr>
            <w:r>
              <w:t>О реализации МП « Обеспечение жильем молодых семей на территории Нижнесергинского городского поселения до 2024 года</w:t>
            </w:r>
          </w:p>
        </w:tc>
        <w:tc>
          <w:tcPr>
            <w:tcW w:w="1564" w:type="dxa"/>
            <w:shd w:val="clear" w:color="auto" w:fill="auto"/>
          </w:tcPr>
          <w:p w:rsidR="00807102" w:rsidRDefault="00807102" w:rsidP="00B71FF8">
            <w:pPr>
              <w:jc w:val="center"/>
            </w:pPr>
          </w:p>
          <w:p w:rsidR="00807102" w:rsidRDefault="00807102" w:rsidP="00807102">
            <w:pPr>
              <w:jc w:val="center"/>
            </w:pPr>
            <w:r>
              <w:t>октябрь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07102" w:rsidRDefault="00807102" w:rsidP="002B39EF">
            <w:pPr>
              <w:jc w:val="center"/>
            </w:pPr>
            <w:r>
              <w:t>Белякова С.И.</w:t>
            </w:r>
          </w:p>
        </w:tc>
      </w:tr>
      <w:tr w:rsidR="00EF789D" w:rsidRPr="00F62BD9" w:rsidTr="001B4FD5">
        <w:trPr>
          <w:trHeight w:val="87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EF789D" w:rsidRPr="00F62BD9" w:rsidRDefault="001B4FD5" w:rsidP="00807102">
            <w:pPr>
              <w:jc w:val="center"/>
            </w:pPr>
            <w:r>
              <w:t>2</w:t>
            </w:r>
            <w:r w:rsidR="00807102">
              <w:t>2</w:t>
            </w:r>
            <w:r w:rsidR="00EF789D">
              <w:t>.</w:t>
            </w:r>
          </w:p>
        </w:tc>
        <w:tc>
          <w:tcPr>
            <w:tcW w:w="5835" w:type="dxa"/>
            <w:shd w:val="clear" w:color="auto" w:fill="auto"/>
          </w:tcPr>
          <w:p w:rsidR="00EF789D" w:rsidRPr="00F62BD9" w:rsidRDefault="00EF789D" w:rsidP="00F62BD9">
            <w:pPr>
              <w:ind w:right="-86"/>
            </w:pPr>
            <w:r w:rsidRPr="00F62BD9">
              <w:t>О проекте бюджета Нижнесергинского городского поселения на 2024 год и плановый период 2025 – 2026 годов (первое чтение)</w:t>
            </w:r>
          </w:p>
        </w:tc>
        <w:tc>
          <w:tcPr>
            <w:tcW w:w="1564" w:type="dxa"/>
            <w:shd w:val="clear" w:color="auto" w:fill="auto"/>
          </w:tcPr>
          <w:p w:rsidR="00EF789D" w:rsidRPr="00F62BD9" w:rsidRDefault="00EF789D" w:rsidP="00B71FF8">
            <w:pPr>
              <w:jc w:val="center"/>
            </w:pPr>
            <w:r w:rsidRPr="00F62BD9">
              <w:t>ноябрь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F789D" w:rsidRPr="00F62BD9" w:rsidRDefault="00EF789D" w:rsidP="0030124B">
            <w:pPr>
              <w:jc w:val="center"/>
            </w:pPr>
            <w:r w:rsidRPr="00F62BD9">
              <w:t xml:space="preserve">Глава НСГП </w:t>
            </w:r>
          </w:p>
          <w:p w:rsidR="00EF789D" w:rsidRPr="00F62BD9" w:rsidRDefault="00EF789D" w:rsidP="0030124B">
            <w:pPr>
              <w:jc w:val="center"/>
            </w:pPr>
          </w:p>
        </w:tc>
      </w:tr>
      <w:tr w:rsidR="00EF789D" w:rsidRPr="00F62BD9" w:rsidTr="001B4FD5">
        <w:trPr>
          <w:trHeight w:val="87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EF789D" w:rsidRPr="00F62BD9" w:rsidRDefault="001B4FD5" w:rsidP="00807102">
            <w:pPr>
              <w:jc w:val="center"/>
            </w:pPr>
            <w:r>
              <w:t>2</w:t>
            </w:r>
            <w:r w:rsidR="00807102">
              <w:t>3</w:t>
            </w:r>
            <w:r w:rsidR="00EF789D">
              <w:t>.</w:t>
            </w:r>
          </w:p>
        </w:tc>
        <w:tc>
          <w:tcPr>
            <w:tcW w:w="5835" w:type="dxa"/>
            <w:shd w:val="clear" w:color="auto" w:fill="auto"/>
          </w:tcPr>
          <w:p w:rsidR="00EF789D" w:rsidRPr="00F62BD9" w:rsidRDefault="00EF789D" w:rsidP="00F62BD9">
            <w:pPr>
              <w:ind w:right="-86"/>
            </w:pPr>
            <w:r w:rsidRPr="00F62BD9">
              <w:t>О бюджете Нижнесергинского городского поселения на 2024 год и плановый период 2025 и 2026 годов</w:t>
            </w:r>
          </w:p>
        </w:tc>
        <w:tc>
          <w:tcPr>
            <w:tcW w:w="1564" w:type="dxa"/>
            <w:shd w:val="clear" w:color="auto" w:fill="auto"/>
          </w:tcPr>
          <w:p w:rsidR="00EF789D" w:rsidRPr="00F62BD9" w:rsidRDefault="00EF789D" w:rsidP="00B71FF8">
            <w:pPr>
              <w:jc w:val="center"/>
            </w:pPr>
            <w:r w:rsidRPr="00F62BD9">
              <w:t>декабрь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F789D" w:rsidRPr="00F62BD9" w:rsidRDefault="00EF789D" w:rsidP="0030124B">
            <w:pPr>
              <w:jc w:val="center"/>
            </w:pPr>
            <w:r w:rsidRPr="00F62BD9">
              <w:t>Глава НСГП</w:t>
            </w:r>
          </w:p>
        </w:tc>
      </w:tr>
    </w:tbl>
    <w:p w:rsidR="005670E3" w:rsidRPr="00F62BD9" w:rsidRDefault="005670E3" w:rsidP="008831FD">
      <w:pPr>
        <w:rPr>
          <w:vanish/>
        </w:rPr>
      </w:pPr>
      <w:bookmarkStart w:id="0" w:name="_Hlk62119061"/>
    </w:p>
    <w:p w:rsidR="008831FD" w:rsidRPr="00F62BD9" w:rsidRDefault="008831FD" w:rsidP="008831FD"/>
    <w:bookmarkEnd w:id="0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552"/>
        <w:gridCol w:w="1701"/>
        <w:gridCol w:w="2409"/>
      </w:tblGrid>
      <w:tr w:rsidR="00E042AB" w:rsidRPr="00F62BD9" w:rsidTr="00E042AB">
        <w:trPr>
          <w:trHeight w:val="462"/>
          <w:jc w:val="center"/>
        </w:trPr>
        <w:tc>
          <w:tcPr>
            <w:tcW w:w="10201" w:type="dxa"/>
            <w:gridSpan w:val="4"/>
            <w:shd w:val="clear" w:color="auto" w:fill="auto"/>
          </w:tcPr>
          <w:p w:rsidR="00544369" w:rsidRPr="00F62BD9" w:rsidRDefault="00544369" w:rsidP="00D555D6">
            <w:pPr>
              <w:jc w:val="center"/>
              <w:rPr>
                <w:b/>
              </w:rPr>
            </w:pPr>
          </w:p>
          <w:p w:rsidR="00544369" w:rsidRPr="00F62BD9" w:rsidRDefault="00544369" w:rsidP="00D555D6">
            <w:pPr>
              <w:jc w:val="center"/>
              <w:rPr>
                <w:b/>
              </w:rPr>
            </w:pPr>
          </w:p>
          <w:p w:rsidR="00544369" w:rsidRPr="00F62BD9" w:rsidRDefault="00544369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 xml:space="preserve">Раздел </w:t>
            </w:r>
            <w:r w:rsidRPr="00F62BD9">
              <w:rPr>
                <w:b/>
                <w:lang w:val="en-US"/>
              </w:rPr>
              <w:t>II</w:t>
            </w: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вопросы, подлежащие рассмотрению на заседаниях Думы</w:t>
            </w:r>
          </w:p>
          <w:p w:rsidR="00E042AB" w:rsidRPr="00F62BD9" w:rsidRDefault="00E042AB" w:rsidP="00D555D6">
            <w:pPr>
              <w:jc w:val="center"/>
            </w:pPr>
            <w:r w:rsidRPr="00F62BD9">
              <w:rPr>
                <w:b/>
              </w:rPr>
              <w:t xml:space="preserve"> в течение планового периода</w:t>
            </w:r>
          </w:p>
        </w:tc>
      </w:tr>
      <w:tr w:rsidR="00E042AB" w:rsidRPr="00F62BD9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</w:p>
          <w:p w:rsidR="00E042AB" w:rsidRPr="00F62BD9" w:rsidRDefault="00E042AB" w:rsidP="00D555D6">
            <w:pPr>
              <w:jc w:val="center"/>
            </w:pPr>
            <w:r w:rsidRPr="00F62BD9">
              <w:t>1.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F62BD9" w:rsidRDefault="00E042AB" w:rsidP="00D555D6">
            <w:pPr>
              <w:jc w:val="both"/>
            </w:pPr>
            <w:r w:rsidRPr="00F62BD9">
              <w:t>О внесении изменений в Устав Нижнесергинского городского поселения.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30124B" w:rsidP="0044212C">
            <w:pPr>
              <w:ind w:right="-110"/>
            </w:pPr>
            <w:r w:rsidRPr="00F62BD9">
              <w:t>Администрация</w:t>
            </w:r>
            <w:r w:rsidR="0044212C" w:rsidRPr="00F62BD9">
              <w:t xml:space="preserve"> </w:t>
            </w:r>
            <w:r w:rsidRPr="00F62BD9">
              <w:t>НСГП, Специалист Думы НСГП</w:t>
            </w:r>
            <w:r w:rsidR="00E042AB" w:rsidRPr="00F62BD9">
              <w:t>.</w:t>
            </w:r>
          </w:p>
        </w:tc>
      </w:tr>
      <w:tr w:rsidR="00E042AB" w:rsidRPr="00F62BD9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</w:p>
          <w:p w:rsidR="00E042AB" w:rsidRPr="00F62BD9" w:rsidRDefault="00E042AB" w:rsidP="00D555D6">
            <w:pPr>
              <w:jc w:val="center"/>
            </w:pPr>
            <w:r w:rsidRPr="00F62BD9">
              <w:t>2.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F62BD9">
            <w:pPr>
              <w:jc w:val="both"/>
            </w:pPr>
            <w:r w:rsidRPr="00F62BD9">
              <w:t>О внесении изменений в бюджет Нижнесергинского городского поселения на 202</w:t>
            </w:r>
            <w:r w:rsidR="00F62BD9" w:rsidRPr="00F62BD9">
              <w:t>3</w:t>
            </w:r>
            <w:r w:rsidRPr="00F62BD9">
              <w:t xml:space="preserve"> год и плановый период 202</w:t>
            </w:r>
            <w:r w:rsidR="00F62BD9" w:rsidRPr="00F62BD9">
              <w:t>4</w:t>
            </w:r>
            <w:r w:rsidRPr="00F62BD9">
              <w:t xml:space="preserve"> – 202</w:t>
            </w:r>
            <w:r w:rsidR="00F62BD9" w:rsidRPr="00F62BD9">
              <w:t>5</w:t>
            </w:r>
            <w:r w:rsidRPr="00F62BD9"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r w:rsidRPr="00F62BD9">
              <w:t xml:space="preserve">Глава НСГП </w:t>
            </w:r>
          </w:p>
          <w:p w:rsidR="00E042AB" w:rsidRPr="00F62BD9" w:rsidRDefault="0044212C" w:rsidP="0044212C">
            <w:r w:rsidRPr="00F62BD9">
              <w:t xml:space="preserve">Зам. главы НСГП </w:t>
            </w:r>
          </w:p>
        </w:tc>
      </w:tr>
      <w:tr w:rsidR="00E042AB" w:rsidRPr="00F62BD9" w:rsidTr="00E042AB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3.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</w:pPr>
            <w:r w:rsidRPr="00F62BD9">
              <w:t xml:space="preserve">Проведение публичных слушаний 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E042AB" w:rsidP="00D555D6">
            <w:r w:rsidRPr="00F62BD9">
              <w:t>Дума НСГП</w:t>
            </w:r>
          </w:p>
          <w:p w:rsidR="00E042AB" w:rsidRPr="00F62BD9" w:rsidRDefault="00E042AB" w:rsidP="0044212C">
            <w:r w:rsidRPr="00F62BD9">
              <w:t>Администрация</w:t>
            </w:r>
            <w:r w:rsidR="0044212C" w:rsidRPr="00F62BD9">
              <w:t xml:space="preserve"> </w:t>
            </w:r>
            <w:r w:rsidRPr="00F62BD9">
              <w:t>НСГП</w:t>
            </w:r>
          </w:p>
        </w:tc>
      </w:tr>
      <w:tr w:rsidR="00E042AB" w:rsidRPr="00F62BD9" w:rsidTr="00E042AB">
        <w:trPr>
          <w:jc w:val="center"/>
        </w:trPr>
        <w:tc>
          <w:tcPr>
            <w:tcW w:w="10201" w:type="dxa"/>
            <w:gridSpan w:val="4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 xml:space="preserve">Раздел </w:t>
            </w:r>
            <w:r w:rsidRPr="00F62BD9">
              <w:rPr>
                <w:b/>
                <w:lang w:val="en-US"/>
              </w:rPr>
              <w:t>III</w:t>
            </w:r>
          </w:p>
          <w:p w:rsidR="00E042AB" w:rsidRPr="00F62BD9" w:rsidRDefault="00E042AB" w:rsidP="007500F6">
            <w:pPr>
              <w:jc w:val="center"/>
              <w:rPr>
                <w:b/>
              </w:rPr>
            </w:pPr>
            <w:r w:rsidRPr="00F62BD9">
              <w:rPr>
                <w:b/>
              </w:rPr>
              <w:t>Организационные   мероприятия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lastRenderedPageBreak/>
              <w:t>1.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lang w:eastAsia="en-US"/>
              </w:rPr>
            </w:pPr>
            <w:r w:rsidRPr="00F62BD9">
              <w:t>Участие в</w:t>
            </w:r>
            <w:r w:rsidR="00701C29" w:rsidRPr="00F62BD9">
              <w:t xml:space="preserve"> заседаниях </w:t>
            </w:r>
            <w:r w:rsidRPr="00F62BD9">
              <w:t>комисси</w:t>
            </w:r>
            <w:r w:rsidR="00701C29" w:rsidRPr="00F62BD9">
              <w:t>й и рабочих совещаниях Администрации НСГП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по графику</w:t>
            </w:r>
          </w:p>
          <w:p w:rsidR="00E042AB" w:rsidRPr="00F62BD9" w:rsidRDefault="00E042AB" w:rsidP="00D555D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 xml:space="preserve">Депутаты </w:t>
            </w:r>
          </w:p>
          <w:p w:rsidR="00E042AB" w:rsidRPr="00F62BD9" w:rsidRDefault="00E042AB" w:rsidP="00D555D6">
            <w:pPr>
              <w:jc w:val="center"/>
            </w:pPr>
            <w:r w:rsidRPr="00F62BD9">
              <w:t>думы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lang w:eastAsia="en-US"/>
              </w:rPr>
            </w:pPr>
            <w:r w:rsidRPr="00F62BD9">
              <w:t>Приём граждан по личным вопросам.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 xml:space="preserve">ежемесячно </w:t>
            </w:r>
          </w:p>
          <w:p w:rsidR="00E042AB" w:rsidRPr="00F62BD9" w:rsidRDefault="00E042AB" w:rsidP="00D555D6">
            <w:pPr>
              <w:jc w:val="center"/>
              <w:rPr>
                <w:lang w:eastAsia="en-US"/>
              </w:rPr>
            </w:pPr>
            <w:r w:rsidRPr="00F62BD9">
              <w:t>по графику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 xml:space="preserve">Депутаты </w:t>
            </w:r>
          </w:p>
          <w:p w:rsidR="00E042AB" w:rsidRPr="00F62BD9" w:rsidRDefault="00E042AB" w:rsidP="00D555D6">
            <w:pPr>
              <w:jc w:val="center"/>
              <w:rPr>
                <w:lang w:eastAsia="en-US"/>
              </w:rPr>
            </w:pPr>
            <w:r w:rsidRPr="00F62BD9">
              <w:t>Думы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lang w:eastAsia="en-US"/>
              </w:rPr>
            </w:pPr>
            <w:r w:rsidRPr="00F62BD9">
              <w:t xml:space="preserve">Участие представителей Думы на совещаниях и семинарах в Законодательном Собрании </w:t>
            </w:r>
            <w:proofErr w:type="gramStart"/>
            <w:r w:rsidRPr="00F62BD9">
              <w:t>СО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042AB" w:rsidRPr="00F62BD9" w:rsidRDefault="0044212C" w:rsidP="00D555D6">
            <w:pPr>
              <w:jc w:val="center"/>
            </w:pPr>
            <w:proofErr w:type="gramStart"/>
            <w:r w:rsidRPr="00F62BD9">
              <w:t>С</w:t>
            </w:r>
            <w:r w:rsidR="00E042AB" w:rsidRPr="00F62BD9">
              <w:t>огласно</w:t>
            </w:r>
            <w:r w:rsidRPr="00F62BD9">
              <w:t xml:space="preserve"> </w:t>
            </w:r>
            <w:r w:rsidR="00E042AB" w:rsidRPr="00F62BD9">
              <w:t>плана</w:t>
            </w:r>
            <w:proofErr w:type="gramEnd"/>
            <w:r w:rsidR="00E042AB" w:rsidRPr="00F62BD9">
              <w:t xml:space="preserve"> </w:t>
            </w:r>
          </w:p>
          <w:p w:rsidR="00E042AB" w:rsidRPr="00F62BD9" w:rsidRDefault="00E042AB" w:rsidP="00D555D6">
            <w:pPr>
              <w:jc w:val="center"/>
              <w:rPr>
                <w:lang w:eastAsia="en-US"/>
              </w:rPr>
            </w:pPr>
            <w:r w:rsidRPr="00F62BD9">
              <w:t xml:space="preserve">ЗССО 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pPr>
              <w:ind w:right="-110"/>
              <w:jc w:val="center"/>
            </w:pPr>
            <w:r w:rsidRPr="00F62BD9">
              <w:t xml:space="preserve">Председатель Думы НСГП </w:t>
            </w:r>
          </w:p>
          <w:p w:rsidR="00E042AB" w:rsidRPr="00F62BD9" w:rsidRDefault="0044212C" w:rsidP="0044212C">
            <w:pPr>
              <w:ind w:right="-110"/>
              <w:jc w:val="center"/>
              <w:rPr>
                <w:lang w:eastAsia="en-US"/>
              </w:rPr>
            </w:pPr>
            <w:r w:rsidRPr="00F62BD9">
              <w:t>Специалист Думы НСГП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</w:pPr>
            <w:r w:rsidRPr="00F62BD9">
              <w:t xml:space="preserve"> Осуществление контроля исполнения нормативно-правовых актов Думы.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lang w:eastAsia="en-US"/>
              </w:rPr>
            </w:pPr>
            <w:r w:rsidRPr="00F62BD9"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pPr>
              <w:jc w:val="center"/>
            </w:pPr>
            <w:r w:rsidRPr="00F62BD9">
              <w:t>Председатели</w:t>
            </w:r>
          </w:p>
          <w:p w:rsidR="0044212C" w:rsidRPr="00F62BD9" w:rsidRDefault="0044212C" w:rsidP="0044212C">
            <w:pPr>
              <w:jc w:val="center"/>
            </w:pPr>
            <w:r w:rsidRPr="00F62BD9">
              <w:t xml:space="preserve">постоянных </w:t>
            </w:r>
          </w:p>
          <w:p w:rsidR="00E042AB" w:rsidRPr="00F62BD9" w:rsidRDefault="0044212C" w:rsidP="001B4FD5">
            <w:pPr>
              <w:jc w:val="center"/>
              <w:rPr>
                <w:lang w:eastAsia="en-US"/>
              </w:rPr>
            </w:pPr>
            <w:r w:rsidRPr="00F62BD9">
              <w:t xml:space="preserve">комиссий Думы </w:t>
            </w:r>
          </w:p>
        </w:tc>
      </w:tr>
      <w:tr w:rsidR="00E042AB" w:rsidRPr="00F62BD9" w:rsidTr="0044212C">
        <w:trPr>
          <w:trHeight w:val="635"/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44212C">
            <w:pPr>
              <w:jc w:val="both"/>
            </w:pPr>
            <w:r w:rsidRPr="00F62BD9">
              <w:t xml:space="preserve">Участие в </w:t>
            </w:r>
            <w:proofErr w:type="gramStart"/>
            <w:r w:rsidRPr="00F62BD9">
              <w:t>мероприятиях</w:t>
            </w:r>
            <w:proofErr w:type="gramEnd"/>
            <w:r w:rsidRPr="00F62BD9">
              <w:t xml:space="preserve"> проводимых на территории НСГП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t xml:space="preserve">Депутаты </w:t>
            </w:r>
          </w:p>
          <w:p w:rsidR="00E042AB" w:rsidRPr="00F62BD9" w:rsidRDefault="00E042AB" w:rsidP="00D555D6">
            <w:pPr>
              <w:jc w:val="center"/>
            </w:pPr>
            <w:r w:rsidRPr="00F62BD9">
              <w:t>Думы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6.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F62BD9" w:rsidRDefault="00E042AB" w:rsidP="00D555D6">
            <w:pPr>
              <w:jc w:val="both"/>
            </w:pPr>
            <w:r w:rsidRPr="00F62BD9">
              <w:t>Заседания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F62BD9" w:rsidRDefault="00E042AB" w:rsidP="00D555D6">
            <w:pPr>
              <w:ind w:left="-113" w:firstLine="57"/>
              <w:jc w:val="center"/>
            </w:pPr>
            <w:r w:rsidRPr="00F62BD9"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42AB" w:rsidRPr="00F62BD9" w:rsidRDefault="00E042AB" w:rsidP="00D555D6">
            <w:pPr>
              <w:jc w:val="center"/>
            </w:pPr>
            <w:r w:rsidRPr="00F62BD9">
              <w:t>Председатели</w:t>
            </w:r>
          </w:p>
          <w:p w:rsidR="00E042AB" w:rsidRPr="00F62BD9" w:rsidRDefault="00E042AB" w:rsidP="00D555D6">
            <w:pPr>
              <w:jc w:val="center"/>
            </w:pPr>
            <w:r w:rsidRPr="00F62BD9">
              <w:t xml:space="preserve">постоянных </w:t>
            </w:r>
          </w:p>
          <w:p w:rsidR="00E042AB" w:rsidRPr="00F62BD9" w:rsidRDefault="00E042AB" w:rsidP="001B4FD5">
            <w:pPr>
              <w:ind w:left="-57"/>
              <w:jc w:val="center"/>
            </w:pPr>
            <w:r w:rsidRPr="00F62BD9">
              <w:t>комиссий</w:t>
            </w:r>
            <w:r w:rsidR="0044212C" w:rsidRPr="00F62BD9">
              <w:t xml:space="preserve"> Думы 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7.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F62BD9" w:rsidRDefault="00E042AB" w:rsidP="00D555D6">
            <w:pPr>
              <w:jc w:val="both"/>
            </w:pPr>
            <w:r w:rsidRPr="00F62BD9">
              <w:t xml:space="preserve">Участие в публичных слушаниях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F62BD9" w:rsidRDefault="00E042AB" w:rsidP="00D555D6">
            <w:pPr>
              <w:ind w:left="-113" w:firstLine="57"/>
              <w:jc w:val="center"/>
            </w:pPr>
            <w:r w:rsidRPr="00F62BD9">
              <w:t>постоянно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042AB" w:rsidRPr="00F62BD9" w:rsidRDefault="00E042AB" w:rsidP="007500F6">
            <w:pPr>
              <w:jc w:val="center"/>
            </w:pPr>
            <w:r w:rsidRPr="00F62BD9">
              <w:t xml:space="preserve">Депутаты </w:t>
            </w:r>
            <w:r w:rsidR="007500F6" w:rsidRPr="00F62BD9">
              <w:t xml:space="preserve"> </w:t>
            </w:r>
            <w:r w:rsidRPr="00F62BD9">
              <w:t>Думы</w:t>
            </w:r>
          </w:p>
        </w:tc>
      </w:tr>
      <w:tr w:rsidR="00E042AB" w:rsidRPr="00F62BD9" w:rsidTr="007500F6">
        <w:trPr>
          <w:trHeight w:val="708"/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8.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</w:pPr>
            <w:proofErr w:type="gramStart"/>
            <w:r w:rsidRPr="00F62BD9">
              <w:rPr>
                <w:color w:val="000000"/>
              </w:rPr>
              <w:t>Контроль за</w:t>
            </w:r>
            <w:proofErr w:type="gramEnd"/>
            <w:r w:rsidRPr="00F62BD9">
              <w:rPr>
                <w:color w:val="000000"/>
              </w:rPr>
              <w:t xml:space="preserve"> исполнением принятых решений Думы 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pPr>
              <w:jc w:val="center"/>
            </w:pPr>
            <w:r w:rsidRPr="00F62BD9">
              <w:t>Председатели</w:t>
            </w:r>
            <w:r w:rsidR="007500F6" w:rsidRPr="00F62BD9">
              <w:t xml:space="preserve"> </w:t>
            </w:r>
            <w:proofErr w:type="gramStart"/>
            <w:r w:rsidRPr="00F62BD9">
              <w:t>постоянных</w:t>
            </w:r>
            <w:proofErr w:type="gramEnd"/>
          </w:p>
          <w:p w:rsidR="00E042AB" w:rsidRPr="00F62BD9" w:rsidRDefault="0044212C" w:rsidP="001B4FD5">
            <w:pPr>
              <w:jc w:val="center"/>
            </w:pPr>
            <w:r w:rsidRPr="00F62BD9">
              <w:t xml:space="preserve">комиссий Думы 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9.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F62BD9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F62BD9">
              <w:rPr>
                <w:color w:val="000000"/>
                <w:sz w:val="24"/>
                <w:szCs w:val="24"/>
              </w:rPr>
              <w:t xml:space="preserve">Изучение нормативных актов Российской Федерации, Свердловской области,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F62BD9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F62BD9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44212C" w:rsidP="00D555D6">
            <w:r w:rsidRPr="00F62BD9">
              <w:t>Администрация НСГП Специалист Думы НСГП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rPr>
                <w:b/>
              </w:rPr>
            </w:pPr>
          </w:p>
          <w:p w:rsidR="00E042AB" w:rsidRPr="00F62BD9" w:rsidRDefault="00E042AB" w:rsidP="00D555D6">
            <w:pPr>
              <w:rPr>
                <w:b/>
              </w:rPr>
            </w:pPr>
          </w:p>
          <w:p w:rsidR="00E042AB" w:rsidRPr="00F62BD9" w:rsidRDefault="00E042AB" w:rsidP="00D555D6">
            <w:pPr>
              <w:rPr>
                <w:b/>
              </w:rPr>
            </w:pPr>
            <w:r w:rsidRPr="00F62BD9">
              <w:rPr>
                <w:b/>
              </w:rPr>
              <w:t>10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E042AB" w:rsidRPr="00F62BD9" w:rsidRDefault="00E042AB" w:rsidP="00D555D6">
            <w:pPr>
              <w:pStyle w:val="a6"/>
              <w:contextualSpacing/>
              <w:rPr>
                <w:color w:val="000000"/>
                <w:sz w:val="24"/>
                <w:szCs w:val="24"/>
              </w:rPr>
            </w:pPr>
            <w:r w:rsidRPr="00F62BD9">
              <w:rPr>
                <w:sz w:val="24"/>
                <w:szCs w:val="24"/>
              </w:rPr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2AB" w:rsidRPr="00F62BD9" w:rsidRDefault="00E042AB" w:rsidP="00D555D6">
            <w:pPr>
              <w:pStyle w:val="a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2BD9">
              <w:rPr>
                <w:color w:val="000000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r w:rsidRPr="00F62BD9">
              <w:t xml:space="preserve">Председатель Думы НСГП </w:t>
            </w:r>
          </w:p>
          <w:p w:rsidR="00E042AB" w:rsidRPr="00F62BD9" w:rsidRDefault="0044212C" w:rsidP="0044212C">
            <w:r w:rsidRPr="00F62BD9">
              <w:t>Специалист Думы НСГП</w:t>
            </w:r>
          </w:p>
        </w:tc>
      </w:tr>
      <w:tr w:rsidR="00E042AB" w:rsidRPr="00F62BD9" w:rsidTr="0044212C">
        <w:trPr>
          <w:trHeight w:val="898"/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11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color w:val="000000"/>
              </w:rPr>
            </w:pPr>
            <w:r w:rsidRPr="00F62BD9">
              <w:rPr>
                <w:color w:val="000000"/>
              </w:rPr>
              <w:t>Подготовка к размещению  на  официальном  сайте  в  сети  интернет и СМИ решений Думы, информации  о работе Думы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44212C" w:rsidRPr="00F62BD9" w:rsidRDefault="0044212C" w:rsidP="0044212C">
            <w:r w:rsidRPr="00F62BD9">
              <w:t xml:space="preserve">Председатель Думы НСГП </w:t>
            </w:r>
          </w:p>
          <w:p w:rsidR="00E042AB" w:rsidRPr="00F62BD9" w:rsidRDefault="0044212C" w:rsidP="0044212C">
            <w:r w:rsidRPr="00F62BD9">
              <w:t>Специалист Думы НСГП</w:t>
            </w:r>
          </w:p>
        </w:tc>
      </w:tr>
      <w:tr w:rsidR="00E042AB" w:rsidRPr="00F62BD9" w:rsidTr="007500F6">
        <w:trPr>
          <w:trHeight w:val="1155"/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12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color w:val="000000"/>
              </w:rPr>
            </w:pPr>
            <w:r w:rsidRPr="00F62BD9">
              <w:rPr>
                <w:color w:val="000000"/>
              </w:rPr>
              <w:t xml:space="preserve">Разработка нормативных документов, регламентирующих работу Думы 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7500F6" w:rsidP="006C3AAA">
            <w:r w:rsidRPr="00F62BD9">
              <w:t>Специалист Думы</w:t>
            </w:r>
            <w:r w:rsidR="006C3AAA">
              <w:t>,</w:t>
            </w:r>
            <w:r w:rsidRPr="00F62BD9">
              <w:t xml:space="preserve">  комиссия по местному самоуправлению Думы </w:t>
            </w:r>
          </w:p>
        </w:tc>
      </w:tr>
      <w:tr w:rsidR="00E042AB" w:rsidRPr="00F62BD9" w:rsidTr="007500F6">
        <w:trPr>
          <w:trHeight w:val="1309"/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</w:p>
          <w:p w:rsidR="00E042AB" w:rsidRPr="00F62BD9" w:rsidRDefault="00E042AB" w:rsidP="00D555D6">
            <w:pPr>
              <w:rPr>
                <w:b/>
              </w:rPr>
            </w:pPr>
            <w:r w:rsidRPr="00F62BD9">
              <w:rPr>
                <w:b/>
              </w:rPr>
              <w:t>13</w:t>
            </w:r>
          </w:p>
        </w:tc>
        <w:tc>
          <w:tcPr>
            <w:tcW w:w="5552" w:type="dxa"/>
            <w:shd w:val="clear" w:color="auto" w:fill="auto"/>
          </w:tcPr>
          <w:p w:rsidR="00E042AB" w:rsidRPr="00F62BD9" w:rsidRDefault="00E042AB" w:rsidP="00741D1E">
            <w:pPr>
              <w:jc w:val="both"/>
              <w:rPr>
                <w:color w:val="000000"/>
              </w:rPr>
            </w:pPr>
            <w:r w:rsidRPr="00F62BD9">
              <w:rPr>
                <w:color w:val="000000"/>
              </w:rPr>
              <w:t>Проведение круглого стола с участием депутатов и представителей администрации</w:t>
            </w:r>
            <w:r w:rsidR="00741D1E">
              <w:rPr>
                <w:color w:val="000000"/>
              </w:rPr>
              <w:t xml:space="preserve"> и руководителей </w:t>
            </w:r>
            <w:r w:rsidRPr="00F62BD9">
              <w:rPr>
                <w:color w:val="000000"/>
              </w:rPr>
              <w:t xml:space="preserve"> </w:t>
            </w:r>
            <w:r w:rsidR="00741D1E">
              <w:rPr>
                <w:color w:val="000000"/>
              </w:rPr>
              <w:t>учреждений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color w:val="000000"/>
              </w:rPr>
            </w:pPr>
            <w:r w:rsidRPr="00F62BD9">
              <w:rPr>
                <w:color w:val="000000"/>
              </w:rPr>
              <w:t>один раз в квартал</w:t>
            </w:r>
          </w:p>
        </w:tc>
        <w:tc>
          <w:tcPr>
            <w:tcW w:w="2409" w:type="dxa"/>
            <w:shd w:val="clear" w:color="auto" w:fill="auto"/>
          </w:tcPr>
          <w:p w:rsidR="007500F6" w:rsidRPr="00F62BD9" w:rsidRDefault="007500F6" w:rsidP="0044212C">
            <w:r w:rsidRPr="00F62BD9">
              <w:t>Глава НСГП,</w:t>
            </w:r>
          </w:p>
          <w:p w:rsidR="0044212C" w:rsidRPr="00F62BD9" w:rsidRDefault="0044212C" w:rsidP="0044212C">
            <w:r w:rsidRPr="00F62BD9">
              <w:t>Председатель Думы</w:t>
            </w:r>
            <w:proofErr w:type="gramStart"/>
            <w:r w:rsidRPr="00F62BD9">
              <w:t xml:space="preserve"> </w:t>
            </w:r>
            <w:r w:rsidR="007500F6" w:rsidRPr="00F62BD9">
              <w:t>,</w:t>
            </w:r>
            <w:proofErr w:type="gramEnd"/>
            <w:r w:rsidR="007500F6" w:rsidRPr="00F62BD9">
              <w:t xml:space="preserve"> </w:t>
            </w:r>
            <w:r w:rsidRPr="00F62BD9">
              <w:t>Председатели</w:t>
            </w:r>
          </w:p>
          <w:p w:rsidR="0044212C" w:rsidRPr="00F62BD9" w:rsidRDefault="0044212C" w:rsidP="0044212C">
            <w:r w:rsidRPr="00F62BD9">
              <w:t>постоянных</w:t>
            </w:r>
          </w:p>
          <w:p w:rsidR="00E042AB" w:rsidRPr="00F62BD9" w:rsidRDefault="0044212C" w:rsidP="006C3AAA">
            <w:pPr>
              <w:ind w:right="-110"/>
            </w:pPr>
            <w:r w:rsidRPr="00F62BD9">
              <w:t xml:space="preserve">комиссий Думы </w:t>
            </w:r>
            <w:r w:rsidR="007500F6" w:rsidRPr="00F62BD9">
              <w:t xml:space="preserve"> </w:t>
            </w:r>
          </w:p>
        </w:tc>
      </w:tr>
      <w:tr w:rsidR="00E042AB" w:rsidRPr="00F62BD9" w:rsidTr="0044212C">
        <w:trPr>
          <w:jc w:val="center"/>
        </w:trPr>
        <w:tc>
          <w:tcPr>
            <w:tcW w:w="539" w:type="dxa"/>
            <w:shd w:val="clear" w:color="auto" w:fill="auto"/>
          </w:tcPr>
          <w:p w:rsidR="00E042AB" w:rsidRPr="00F62BD9" w:rsidRDefault="00E042AB" w:rsidP="00D555D6">
            <w:pPr>
              <w:jc w:val="center"/>
              <w:rPr>
                <w:b/>
              </w:rPr>
            </w:pPr>
            <w:r w:rsidRPr="00F62BD9">
              <w:rPr>
                <w:b/>
              </w:rPr>
              <w:t>14</w:t>
            </w:r>
          </w:p>
          <w:p w:rsidR="007500F6" w:rsidRPr="00F62BD9" w:rsidRDefault="007500F6" w:rsidP="007500F6"/>
        </w:tc>
        <w:tc>
          <w:tcPr>
            <w:tcW w:w="5552" w:type="dxa"/>
            <w:shd w:val="clear" w:color="auto" w:fill="auto"/>
          </w:tcPr>
          <w:p w:rsidR="00E042AB" w:rsidRPr="00F62BD9" w:rsidRDefault="00E042AB" w:rsidP="00D555D6">
            <w:pPr>
              <w:jc w:val="both"/>
              <w:rPr>
                <w:color w:val="000000"/>
              </w:rPr>
            </w:pPr>
            <w:r w:rsidRPr="00F62BD9">
              <w:rPr>
                <w:color w:val="000000"/>
              </w:rPr>
              <w:t>Согласование проектов решений Думы</w:t>
            </w:r>
          </w:p>
        </w:tc>
        <w:tc>
          <w:tcPr>
            <w:tcW w:w="1701" w:type="dxa"/>
            <w:shd w:val="clear" w:color="auto" w:fill="auto"/>
          </w:tcPr>
          <w:p w:rsidR="00E042AB" w:rsidRPr="00F62BD9" w:rsidRDefault="00E042AB" w:rsidP="00D555D6">
            <w:pPr>
              <w:jc w:val="center"/>
            </w:pPr>
            <w:r w:rsidRPr="00F62BD9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E042AB" w:rsidRPr="00F62BD9" w:rsidRDefault="0044212C" w:rsidP="00D555D6">
            <w:r w:rsidRPr="00F62BD9">
              <w:t>Председатель Думы НСГП</w:t>
            </w:r>
          </w:p>
        </w:tc>
      </w:tr>
    </w:tbl>
    <w:p w:rsidR="00E042AB" w:rsidRPr="00F62BD9" w:rsidRDefault="00E042AB" w:rsidP="00E042AB">
      <w:pPr>
        <w:rPr>
          <w:vanish/>
        </w:rPr>
      </w:pPr>
    </w:p>
    <w:p w:rsidR="008E1789" w:rsidRPr="00F62BD9" w:rsidRDefault="007500F6" w:rsidP="007500F6">
      <w:pPr>
        <w:tabs>
          <w:tab w:val="left" w:pos="1620"/>
        </w:tabs>
      </w:pPr>
      <w:r w:rsidRPr="00F62BD9">
        <w:tab/>
      </w:r>
    </w:p>
    <w:sectPr w:rsidR="008E1789" w:rsidRPr="00F62BD9" w:rsidSect="007500F6">
      <w:headerReference w:type="even" r:id="rId9"/>
      <w:headerReference w:type="default" r:id="rId10"/>
      <w:pgSz w:w="11906" w:h="16838"/>
      <w:pgMar w:top="993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48" w:rsidRDefault="00586B48" w:rsidP="00767048">
      <w:r>
        <w:separator/>
      </w:r>
    </w:p>
  </w:endnote>
  <w:endnote w:type="continuationSeparator" w:id="0">
    <w:p w:rsidR="00586B48" w:rsidRDefault="00586B48" w:rsidP="007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48" w:rsidRDefault="00586B48" w:rsidP="00767048">
      <w:r>
        <w:separator/>
      </w:r>
    </w:p>
  </w:footnote>
  <w:footnote w:type="continuationSeparator" w:id="0">
    <w:p w:rsidR="00586B48" w:rsidRDefault="00586B48" w:rsidP="0076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2" w:rsidRDefault="00B255B3" w:rsidP="000E2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1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F62" w:rsidRDefault="00586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77" w:rsidRDefault="00B255B3">
    <w:pPr>
      <w:pStyle w:val="a3"/>
      <w:jc w:val="center"/>
    </w:pPr>
    <w:r>
      <w:fldChar w:fldCharType="begin"/>
    </w:r>
    <w:r w:rsidR="008831FD">
      <w:instrText>PAGE   \* MERGEFORMAT</w:instrText>
    </w:r>
    <w:r>
      <w:fldChar w:fldCharType="separate"/>
    </w:r>
    <w:r w:rsidR="0026613E">
      <w:rPr>
        <w:noProof/>
      </w:rPr>
      <w:t>2</w:t>
    </w:r>
    <w:r>
      <w:fldChar w:fldCharType="end"/>
    </w:r>
  </w:p>
  <w:p w:rsidR="007C3B77" w:rsidRDefault="00586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400"/>
    <w:multiLevelType w:val="hybridMultilevel"/>
    <w:tmpl w:val="A0FA2F3A"/>
    <w:lvl w:ilvl="0" w:tplc="0D3293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FD"/>
    <w:rsid w:val="00003B80"/>
    <w:rsid w:val="00013DAC"/>
    <w:rsid w:val="00021A02"/>
    <w:rsid w:val="000255BF"/>
    <w:rsid w:val="00043DF4"/>
    <w:rsid w:val="000456EB"/>
    <w:rsid w:val="000456FC"/>
    <w:rsid w:val="00046006"/>
    <w:rsid w:val="000469A0"/>
    <w:rsid w:val="00050896"/>
    <w:rsid w:val="00056BC9"/>
    <w:rsid w:val="000627FB"/>
    <w:rsid w:val="000806E9"/>
    <w:rsid w:val="00091405"/>
    <w:rsid w:val="00094047"/>
    <w:rsid w:val="00095088"/>
    <w:rsid w:val="000A64DB"/>
    <w:rsid w:val="000B1F51"/>
    <w:rsid w:val="000B33D6"/>
    <w:rsid w:val="000B3D7E"/>
    <w:rsid w:val="000B6FC1"/>
    <w:rsid w:val="000C0928"/>
    <w:rsid w:val="000C3B3E"/>
    <w:rsid w:val="000D1290"/>
    <w:rsid w:val="000E603E"/>
    <w:rsid w:val="000F2F37"/>
    <w:rsid w:val="000F323D"/>
    <w:rsid w:val="000F3295"/>
    <w:rsid w:val="000F4F55"/>
    <w:rsid w:val="000F7872"/>
    <w:rsid w:val="00126DEE"/>
    <w:rsid w:val="00132784"/>
    <w:rsid w:val="0014043E"/>
    <w:rsid w:val="00147036"/>
    <w:rsid w:val="00156D71"/>
    <w:rsid w:val="00157AC7"/>
    <w:rsid w:val="00165F74"/>
    <w:rsid w:val="00175940"/>
    <w:rsid w:val="00176C38"/>
    <w:rsid w:val="001879D7"/>
    <w:rsid w:val="001943F8"/>
    <w:rsid w:val="001A1C2D"/>
    <w:rsid w:val="001A7916"/>
    <w:rsid w:val="001B25DB"/>
    <w:rsid w:val="001B4FD5"/>
    <w:rsid w:val="001B7558"/>
    <w:rsid w:val="001C39C4"/>
    <w:rsid w:val="001D10E5"/>
    <w:rsid w:val="001E5700"/>
    <w:rsid w:val="001F0176"/>
    <w:rsid w:val="001F2EEC"/>
    <w:rsid w:val="001F6979"/>
    <w:rsid w:val="001F6AD6"/>
    <w:rsid w:val="002021BC"/>
    <w:rsid w:val="002050BE"/>
    <w:rsid w:val="00205479"/>
    <w:rsid w:val="00216EC6"/>
    <w:rsid w:val="00233E17"/>
    <w:rsid w:val="002370D4"/>
    <w:rsid w:val="00245623"/>
    <w:rsid w:val="00245907"/>
    <w:rsid w:val="00251079"/>
    <w:rsid w:val="00254DB3"/>
    <w:rsid w:val="00261148"/>
    <w:rsid w:val="002622FE"/>
    <w:rsid w:val="0026613E"/>
    <w:rsid w:val="00274F2D"/>
    <w:rsid w:val="002757AF"/>
    <w:rsid w:val="00277589"/>
    <w:rsid w:val="002834CC"/>
    <w:rsid w:val="00286181"/>
    <w:rsid w:val="00287BC3"/>
    <w:rsid w:val="00291DCD"/>
    <w:rsid w:val="00292711"/>
    <w:rsid w:val="002A22FE"/>
    <w:rsid w:val="002A7F49"/>
    <w:rsid w:val="002B1942"/>
    <w:rsid w:val="002B39EF"/>
    <w:rsid w:val="002B5AF8"/>
    <w:rsid w:val="002B7C52"/>
    <w:rsid w:val="002C4078"/>
    <w:rsid w:val="002E0C93"/>
    <w:rsid w:val="002E3349"/>
    <w:rsid w:val="002F044B"/>
    <w:rsid w:val="002F22EC"/>
    <w:rsid w:val="002F2D80"/>
    <w:rsid w:val="002F447A"/>
    <w:rsid w:val="0030124B"/>
    <w:rsid w:val="003042A8"/>
    <w:rsid w:val="0030786B"/>
    <w:rsid w:val="00307F10"/>
    <w:rsid w:val="003166AA"/>
    <w:rsid w:val="0032472C"/>
    <w:rsid w:val="00333B5C"/>
    <w:rsid w:val="00352A84"/>
    <w:rsid w:val="003767C8"/>
    <w:rsid w:val="00386231"/>
    <w:rsid w:val="00387911"/>
    <w:rsid w:val="003A2032"/>
    <w:rsid w:val="003A2130"/>
    <w:rsid w:val="003A22B2"/>
    <w:rsid w:val="003A42AB"/>
    <w:rsid w:val="003B6C52"/>
    <w:rsid w:val="003C2117"/>
    <w:rsid w:val="003C32A1"/>
    <w:rsid w:val="003D10A3"/>
    <w:rsid w:val="003E02E3"/>
    <w:rsid w:val="003E20B2"/>
    <w:rsid w:val="003E7212"/>
    <w:rsid w:val="003F0D5C"/>
    <w:rsid w:val="00400DCE"/>
    <w:rsid w:val="004029F1"/>
    <w:rsid w:val="004047F1"/>
    <w:rsid w:val="00415005"/>
    <w:rsid w:val="004259F5"/>
    <w:rsid w:val="0044212C"/>
    <w:rsid w:val="0045519D"/>
    <w:rsid w:val="00455D88"/>
    <w:rsid w:val="0046246A"/>
    <w:rsid w:val="0046552A"/>
    <w:rsid w:val="00491435"/>
    <w:rsid w:val="004A366F"/>
    <w:rsid w:val="004C0DE0"/>
    <w:rsid w:val="004C745B"/>
    <w:rsid w:val="004D2A72"/>
    <w:rsid w:val="004E357D"/>
    <w:rsid w:val="004F5699"/>
    <w:rsid w:val="004F56EA"/>
    <w:rsid w:val="00504BA5"/>
    <w:rsid w:val="00510ADE"/>
    <w:rsid w:val="005201E0"/>
    <w:rsid w:val="00521803"/>
    <w:rsid w:val="00522A8C"/>
    <w:rsid w:val="005238C9"/>
    <w:rsid w:val="00526629"/>
    <w:rsid w:val="00526B4F"/>
    <w:rsid w:val="00530BF4"/>
    <w:rsid w:val="00536F83"/>
    <w:rsid w:val="00540343"/>
    <w:rsid w:val="00542ED7"/>
    <w:rsid w:val="00544369"/>
    <w:rsid w:val="005670E3"/>
    <w:rsid w:val="00574A98"/>
    <w:rsid w:val="00586B48"/>
    <w:rsid w:val="005954EA"/>
    <w:rsid w:val="005A13B8"/>
    <w:rsid w:val="005A1F64"/>
    <w:rsid w:val="005A69CE"/>
    <w:rsid w:val="005B5235"/>
    <w:rsid w:val="005C3EC9"/>
    <w:rsid w:val="005C4842"/>
    <w:rsid w:val="005C488A"/>
    <w:rsid w:val="005D43FF"/>
    <w:rsid w:val="005D504A"/>
    <w:rsid w:val="005F13A9"/>
    <w:rsid w:val="005F3BF4"/>
    <w:rsid w:val="005F4D70"/>
    <w:rsid w:val="00617E7B"/>
    <w:rsid w:val="00633B39"/>
    <w:rsid w:val="00636E5E"/>
    <w:rsid w:val="00641888"/>
    <w:rsid w:val="006446CE"/>
    <w:rsid w:val="006463D1"/>
    <w:rsid w:val="006535FB"/>
    <w:rsid w:val="00653EFE"/>
    <w:rsid w:val="00656842"/>
    <w:rsid w:val="00663167"/>
    <w:rsid w:val="0066465E"/>
    <w:rsid w:val="00667A93"/>
    <w:rsid w:val="00677A9D"/>
    <w:rsid w:val="006846B6"/>
    <w:rsid w:val="00687A1A"/>
    <w:rsid w:val="006908D9"/>
    <w:rsid w:val="006B1048"/>
    <w:rsid w:val="006C3AAA"/>
    <w:rsid w:val="006E1CB2"/>
    <w:rsid w:val="006E2D27"/>
    <w:rsid w:val="006E4CF4"/>
    <w:rsid w:val="006E78C9"/>
    <w:rsid w:val="006F08BF"/>
    <w:rsid w:val="006F1900"/>
    <w:rsid w:val="006F5DB6"/>
    <w:rsid w:val="00701C29"/>
    <w:rsid w:val="00702272"/>
    <w:rsid w:val="00710E59"/>
    <w:rsid w:val="00726E6F"/>
    <w:rsid w:val="0073042D"/>
    <w:rsid w:val="00730D28"/>
    <w:rsid w:val="00741581"/>
    <w:rsid w:val="007419BC"/>
    <w:rsid w:val="00741D1E"/>
    <w:rsid w:val="00746BAB"/>
    <w:rsid w:val="007500F6"/>
    <w:rsid w:val="00751BA3"/>
    <w:rsid w:val="00762558"/>
    <w:rsid w:val="00767048"/>
    <w:rsid w:val="00767774"/>
    <w:rsid w:val="00783CF5"/>
    <w:rsid w:val="00783E37"/>
    <w:rsid w:val="00784B0F"/>
    <w:rsid w:val="00785B9C"/>
    <w:rsid w:val="007B0617"/>
    <w:rsid w:val="007B236E"/>
    <w:rsid w:val="007B50C1"/>
    <w:rsid w:val="007C41DB"/>
    <w:rsid w:val="007D068B"/>
    <w:rsid w:val="007D406D"/>
    <w:rsid w:val="007D5D63"/>
    <w:rsid w:val="007D748F"/>
    <w:rsid w:val="007E04B0"/>
    <w:rsid w:val="00807102"/>
    <w:rsid w:val="008112F4"/>
    <w:rsid w:val="0082740C"/>
    <w:rsid w:val="0083132C"/>
    <w:rsid w:val="00836C07"/>
    <w:rsid w:val="00845F14"/>
    <w:rsid w:val="008579C5"/>
    <w:rsid w:val="00857D44"/>
    <w:rsid w:val="00862784"/>
    <w:rsid w:val="00867F93"/>
    <w:rsid w:val="008831FD"/>
    <w:rsid w:val="008A08D2"/>
    <w:rsid w:val="008A52A6"/>
    <w:rsid w:val="008A5E23"/>
    <w:rsid w:val="008B0C76"/>
    <w:rsid w:val="008C2BE5"/>
    <w:rsid w:val="008C5BCD"/>
    <w:rsid w:val="008D0863"/>
    <w:rsid w:val="008D4B42"/>
    <w:rsid w:val="008E1789"/>
    <w:rsid w:val="008E1E84"/>
    <w:rsid w:val="008E4108"/>
    <w:rsid w:val="008E4438"/>
    <w:rsid w:val="008F247C"/>
    <w:rsid w:val="00902987"/>
    <w:rsid w:val="00903EFD"/>
    <w:rsid w:val="00904639"/>
    <w:rsid w:val="00923276"/>
    <w:rsid w:val="009374FF"/>
    <w:rsid w:val="009451B1"/>
    <w:rsid w:val="00945357"/>
    <w:rsid w:val="00953993"/>
    <w:rsid w:val="00955059"/>
    <w:rsid w:val="00960172"/>
    <w:rsid w:val="009631C6"/>
    <w:rsid w:val="00963273"/>
    <w:rsid w:val="00964785"/>
    <w:rsid w:val="00971B44"/>
    <w:rsid w:val="00972DC4"/>
    <w:rsid w:val="00974FC5"/>
    <w:rsid w:val="00977A06"/>
    <w:rsid w:val="009839C8"/>
    <w:rsid w:val="00985D70"/>
    <w:rsid w:val="009916AF"/>
    <w:rsid w:val="00992618"/>
    <w:rsid w:val="009B6D36"/>
    <w:rsid w:val="009C6C03"/>
    <w:rsid w:val="009D15D5"/>
    <w:rsid w:val="009F37D8"/>
    <w:rsid w:val="00A02585"/>
    <w:rsid w:val="00A133B8"/>
    <w:rsid w:val="00A152DB"/>
    <w:rsid w:val="00A22297"/>
    <w:rsid w:val="00A3565F"/>
    <w:rsid w:val="00A41C7A"/>
    <w:rsid w:val="00A41D2A"/>
    <w:rsid w:val="00A50ADF"/>
    <w:rsid w:val="00A83945"/>
    <w:rsid w:val="00A85759"/>
    <w:rsid w:val="00A86E7A"/>
    <w:rsid w:val="00AA20A7"/>
    <w:rsid w:val="00AA6784"/>
    <w:rsid w:val="00AB4E7E"/>
    <w:rsid w:val="00AB5636"/>
    <w:rsid w:val="00AB6D9C"/>
    <w:rsid w:val="00AC2F07"/>
    <w:rsid w:val="00AD35A8"/>
    <w:rsid w:val="00AD456A"/>
    <w:rsid w:val="00AD4871"/>
    <w:rsid w:val="00AD4E40"/>
    <w:rsid w:val="00AE4A04"/>
    <w:rsid w:val="00AF3D3B"/>
    <w:rsid w:val="00AF65F8"/>
    <w:rsid w:val="00B0062C"/>
    <w:rsid w:val="00B00CBF"/>
    <w:rsid w:val="00B1018F"/>
    <w:rsid w:val="00B161FE"/>
    <w:rsid w:val="00B16FBF"/>
    <w:rsid w:val="00B20AB0"/>
    <w:rsid w:val="00B255B3"/>
    <w:rsid w:val="00B36BE2"/>
    <w:rsid w:val="00B3785C"/>
    <w:rsid w:val="00B42937"/>
    <w:rsid w:val="00B61894"/>
    <w:rsid w:val="00B65B9E"/>
    <w:rsid w:val="00B71FF8"/>
    <w:rsid w:val="00B75ED2"/>
    <w:rsid w:val="00B84EB3"/>
    <w:rsid w:val="00BA2768"/>
    <w:rsid w:val="00BB22FE"/>
    <w:rsid w:val="00BC1DCC"/>
    <w:rsid w:val="00BC7F78"/>
    <w:rsid w:val="00BE09B0"/>
    <w:rsid w:val="00C324E8"/>
    <w:rsid w:val="00C36B0E"/>
    <w:rsid w:val="00C42B87"/>
    <w:rsid w:val="00C45543"/>
    <w:rsid w:val="00C5024A"/>
    <w:rsid w:val="00C52A56"/>
    <w:rsid w:val="00C57652"/>
    <w:rsid w:val="00C732A8"/>
    <w:rsid w:val="00C7541C"/>
    <w:rsid w:val="00C76997"/>
    <w:rsid w:val="00C83E12"/>
    <w:rsid w:val="00C84A7E"/>
    <w:rsid w:val="00C9086C"/>
    <w:rsid w:val="00CA0552"/>
    <w:rsid w:val="00CA17E4"/>
    <w:rsid w:val="00CA3E39"/>
    <w:rsid w:val="00CB3165"/>
    <w:rsid w:val="00CB4AFC"/>
    <w:rsid w:val="00CB5B30"/>
    <w:rsid w:val="00CB756A"/>
    <w:rsid w:val="00CC2164"/>
    <w:rsid w:val="00CC7F90"/>
    <w:rsid w:val="00CD0BAE"/>
    <w:rsid w:val="00CE4122"/>
    <w:rsid w:val="00CE489C"/>
    <w:rsid w:val="00CE4D69"/>
    <w:rsid w:val="00CE7A89"/>
    <w:rsid w:val="00CF233A"/>
    <w:rsid w:val="00D00437"/>
    <w:rsid w:val="00D10FFD"/>
    <w:rsid w:val="00D11DBD"/>
    <w:rsid w:val="00D16B3C"/>
    <w:rsid w:val="00D217C5"/>
    <w:rsid w:val="00D245EB"/>
    <w:rsid w:val="00D26B9D"/>
    <w:rsid w:val="00D3098F"/>
    <w:rsid w:val="00D37E3B"/>
    <w:rsid w:val="00D44F36"/>
    <w:rsid w:val="00D52573"/>
    <w:rsid w:val="00D56AE1"/>
    <w:rsid w:val="00D56E97"/>
    <w:rsid w:val="00D73918"/>
    <w:rsid w:val="00D81FE2"/>
    <w:rsid w:val="00D921B7"/>
    <w:rsid w:val="00D94CCA"/>
    <w:rsid w:val="00D97FA6"/>
    <w:rsid w:val="00DA0648"/>
    <w:rsid w:val="00DA1E47"/>
    <w:rsid w:val="00DB29AC"/>
    <w:rsid w:val="00DB43A4"/>
    <w:rsid w:val="00DC4FC0"/>
    <w:rsid w:val="00DE47DB"/>
    <w:rsid w:val="00DE7415"/>
    <w:rsid w:val="00DF170A"/>
    <w:rsid w:val="00E042AB"/>
    <w:rsid w:val="00E22A34"/>
    <w:rsid w:val="00E27927"/>
    <w:rsid w:val="00E40DAB"/>
    <w:rsid w:val="00E414D8"/>
    <w:rsid w:val="00E505DE"/>
    <w:rsid w:val="00E535D1"/>
    <w:rsid w:val="00E607F2"/>
    <w:rsid w:val="00E64350"/>
    <w:rsid w:val="00E84508"/>
    <w:rsid w:val="00E97AB2"/>
    <w:rsid w:val="00EA5BC4"/>
    <w:rsid w:val="00EB5EB5"/>
    <w:rsid w:val="00ED5BAC"/>
    <w:rsid w:val="00ED6FA0"/>
    <w:rsid w:val="00ED780B"/>
    <w:rsid w:val="00EE3922"/>
    <w:rsid w:val="00EE399F"/>
    <w:rsid w:val="00EE49B2"/>
    <w:rsid w:val="00EF789D"/>
    <w:rsid w:val="00F021F8"/>
    <w:rsid w:val="00F07329"/>
    <w:rsid w:val="00F15D6D"/>
    <w:rsid w:val="00F21E7D"/>
    <w:rsid w:val="00F235CC"/>
    <w:rsid w:val="00F30AE1"/>
    <w:rsid w:val="00F34AD9"/>
    <w:rsid w:val="00F373A8"/>
    <w:rsid w:val="00F41028"/>
    <w:rsid w:val="00F4662B"/>
    <w:rsid w:val="00F47913"/>
    <w:rsid w:val="00F57597"/>
    <w:rsid w:val="00F623C6"/>
    <w:rsid w:val="00F62BD9"/>
    <w:rsid w:val="00F6564D"/>
    <w:rsid w:val="00FA2378"/>
    <w:rsid w:val="00FA2D47"/>
    <w:rsid w:val="00FA3660"/>
    <w:rsid w:val="00FA7E51"/>
    <w:rsid w:val="00FB321B"/>
    <w:rsid w:val="00FB704A"/>
    <w:rsid w:val="00FC6E9F"/>
    <w:rsid w:val="00FD3EA1"/>
    <w:rsid w:val="00FE195A"/>
    <w:rsid w:val="00FE7C50"/>
    <w:rsid w:val="00FF1D65"/>
    <w:rsid w:val="00FF25DB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C7F7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1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831FD"/>
  </w:style>
  <w:style w:type="paragraph" w:styleId="a6">
    <w:name w:val="No Spacing"/>
    <w:uiPriority w:val="1"/>
    <w:qFormat/>
    <w:rsid w:val="008831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B6D36"/>
    <w:pPr>
      <w:ind w:left="720"/>
      <w:contextualSpacing/>
    </w:pPr>
  </w:style>
  <w:style w:type="paragraph" w:customStyle="1" w:styleId="ConsPlusTitle">
    <w:name w:val="ConsPlusTitle"/>
    <w:rsid w:val="00043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C7F7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50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9454-73CC-4755-9870-D29E7C26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26</cp:revision>
  <cp:lastPrinted>2023-01-18T10:18:00Z</cp:lastPrinted>
  <dcterms:created xsi:type="dcterms:W3CDTF">2023-01-10T03:07:00Z</dcterms:created>
  <dcterms:modified xsi:type="dcterms:W3CDTF">2023-01-27T09:06:00Z</dcterms:modified>
</cp:coreProperties>
</file>