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1F" w:rsidRPr="001C7F1F" w:rsidRDefault="001C7F1F" w:rsidP="001C7F1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F1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F1F" w:rsidRPr="001C7F1F" w:rsidRDefault="001C7F1F" w:rsidP="001C7F1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F1F">
        <w:rPr>
          <w:rFonts w:ascii="Times New Roman" w:hAnsi="Times New Roman" w:cs="Times New Roman"/>
          <w:b/>
          <w:bCs/>
          <w:sz w:val="28"/>
          <w:szCs w:val="28"/>
        </w:rPr>
        <w:t>НИЖНЕСЕРГИНСКОЕ ГОРОДСКОЕ ПОСЕЛЕНИЕ</w:t>
      </w:r>
      <w:r w:rsidR="006A74E1">
        <w:rPr>
          <w:rFonts w:ascii="Times New Roman" w:hAnsi="Times New Roman" w:cs="Times New Roman"/>
          <w:b/>
          <w:bCs/>
          <w:sz w:val="28"/>
          <w:szCs w:val="28"/>
        </w:rPr>
        <w:t xml:space="preserve"> НИЖНЕСЕРГИНСКОГО МУНИЦИПАЛЬНОГО РАЙОНА СВЕРДЛОВСКОЙ ОБЛАСТИ</w:t>
      </w:r>
    </w:p>
    <w:p w:rsidR="001C7F1F" w:rsidRPr="001C7F1F" w:rsidRDefault="001C7F1F" w:rsidP="001C7F1F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7F1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1C7F1F" w:rsidRPr="001C7F1F" w:rsidRDefault="001C7F1F" w:rsidP="001C7F1F">
      <w:pPr>
        <w:pBdr>
          <w:bottom w:val="thinThickSmallGap" w:sz="24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</w:t>
      </w:r>
      <w:r w:rsidRPr="001C7F1F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1C7F1F" w:rsidRPr="001C7F1F" w:rsidRDefault="00834CBB" w:rsidP="00A01909">
      <w:pPr>
        <w:tabs>
          <w:tab w:val="left" w:pos="6645"/>
        </w:tabs>
        <w:spacing w:after="0" w:line="240" w:lineRule="auto"/>
        <w:contextualSpacing/>
        <w:jc w:val="center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ЧЕТЫРНАДЦАТОЕ ЗАСЕДАНИЕ</w:t>
      </w:r>
    </w:p>
    <w:p w:rsidR="001C7F1F" w:rsidRPr="004838BB" w:rsidRDefault="001C7F1F" w:rsidP="004838BB">
      <w:pPr>
        <w:pStyle w:val="2"/>
        <w:tabs>
          <w:tab w:val="left" w:pos="-2977"/>
        </w:tabs>
        <w:contextualSpacing/>
        <w:rPr>
          <w:sz w:val="32"/>
          <w:szCs w:val="32"/>
        </w:rPr>
      </w:pPr>
      <w:r w:rsidRPr="004838BB">
        <w:rPr>
          <w:sz w:val="32"/>
          <w:szCs w:val="32"/>
        </w:rPr>
        <w:t>РЕШЕНИЕ</w:t>
      </w:r>
    </w:p>
    <w:p w:rsidR="001C7F1F" w:rsidRPr="004838BB" w:rsidRDefault="00834CBB" w:rsidP="00A516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8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838BB">
        <w:rPr>
          <w:rFonts w:ascii="Times New Roman" w:hAnsi="Times New Roman" w:cs="Times New Roman"/>
          <w:sz w:val="28"/>
          <w:szCs w:val="28"/>
        </w:rPr>
        <w:t xml:space="preserve"> 20</w:t>
      </w:r>
      <w:r w:rsidR="00343360" w:rsidRPr="004838BB">
        <w:rPr>
          <w:rFonts w:ascii="Times New Roman" w:hAnsi="Times New Roman" w:cs="Times New Roman"/>
          <w:sz w:val="28"/>
          <w:szCs w:val="28"/>
        </w:rPr>
        <w:t>.12</w:t>
      </w:r>
      <w:r w:rsidRPr="004838BB">
        <w:rPr>
          <w:rFonts w:ascii="Times New Roman" w:hAnsi="Times New Roman" w:cs="Times New Roman"/>
          <w:sz w:val="28"/>
          <w:szCs w:val="28"/>
        </w:rPr>
        <w:t xml:space="preserve"> </w:t>
      </w:r>
      <w:r w:rsidR="001C7F1F" w:rsidRPr="004838BB">
        <w:rPr>
          <w:rFonts w:ascii="Times New Roman" w:hAnsi="Times New Roman" w:cs="Times New Roman"/>
          <w:sz w:val="28"/>
          <w:szCs w:val="28"/>
        </w:rPr>
        <w:t>202</w:t>
      </w:r>
      <w:r w:rsidR="005A6763" w:rsidRPr="004838BB">
        <w:rPr>
          <w:rFonts w:ascii="Times New Roman" w:hAnsi="Times New Roman" w:cs="Times New Roman"/>
          <w:sz w:val="28"/>
          <w:szCs w:val="28"/>
        </w:rPr>
        <w:t>3</w:t>
      </w:r>
      <w:r w:rsidR="00343360" w:rsidRPr="004838BB">
        <w:rPr>
          <w:rFonts w:ascii="Times New Roman" w:hAnsi="Times New Roman" w:cs="Times New Roman"/>
          <w:sz w:val="28"/>
          <w:szCs w:val="28"/>
        </w:rPr>
        <w:t xml:space="preserve"> </w:t>
      </w:r>
      <w:r w:rsidR="001C7F1F" w:rsidRPr="004838BB">
        <w:rPr>
          <w:rFonts w:ascii="Times New Roman" w:hAnsi="Times New Roman" w:cs="Times New Roman"/>
          <w:sz w:val="28"/>
          <w:szCs w:val="28"/>
        </w:rPr>
        <w:t xml:space="preserve">г. </w:t>
      </w:r>
      <w:r w:rsidR="00343360" w:rsidRPr="004838BB">
        <w:rPr>
          <w:rFonts w:ascii="Times New Roman" w:hAnsi="Times New Roman" w:cs="Times New Roman"/>
          <w:sz w:val="28"/>
          <w:szCs w:val="28"/>
        </w:rPr>
        <w:t xml:space="preserve">     </w:t>
      </w:r>
      <w:r w:rsidR="001C7F1F" w:rsidRPr="004838BB">
        <w:rPr>
          <w:rFonts w:ascii="Times New Roman" w:hAnsi="Times New Roman" w:cs="Times New Roman"/>
          <w:sz w:val="28"/>
          <w:szCs w:val="28"/>
        </w:rPr>
        <w:t xml:space="preserve">№ </w:t>
      </w:r>
      <w:r w:rsidR="00343360" w:rsidRPr="004838BB">
        <w:rPr>
          <w:rFonts w:ascii="Times New Roman" w:hAnsi="Times New Roman" w:cs="Times New Roman"/>
          <w:sz w:val="28"/>
          <w:szCs w:val="28"/>
        </w:rPr>
        <w:t>63</w:t>
      </w:r>
    </w:p>
    <w:p w:rsidR="001C7F1F" w:rsidRPr="004838BB" w:rsidRDefault="001C7F1F" w:rsidP="00A51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8BB">
        <w:rPr>
          <w:rFonts w:ascii="Times New Roman" w:hAnsi="Times New Roman" w:cs="Times New Roman"/>
          <w:sz w:val="28"/>
          <w:szCs w:val="28"/>
        </w:rPr>
        <w:t>г. Нижние Серги</w:t>
      </w:r>
    </w:p>
    <w:p w:rsidR="001C7F1F" w:rsidRPr="001C7F1F" w:rsidRDefault="001C7F1F" w:rsidP="00A5162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F1F" w:rsidRPr="001C7F1F" w:rsidRDefault="001C7F1F" w:rsidP="00A5162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F1F">
        <w:rPr>
          <w:rFonts w:ascii="Times New Roman" w:hAnsi="Times New Roman" w:cs="Times New Roman"/>
          <w:b/>
          <w:sz w:val="28"/>
          <w:szCs w:val="28"/>
        </w:rPr>
        <w:t>О внесении изменений в Устав Нижнесергинского городского поселения</w:t>
      </w:r>
    </w:p>
    <w:p w:rsidR="001C7F1F" w:rsidRPr="001C7F1F" w:rsidRDefault="001C7F1F" w:rsidP="00A5162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07B1" w:rsidRPr="001C7F1F" w:rsidRDefault="001C7F1F" w:rsidP="003147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F1F">
        <w:rPr>
          <w:rFonts w:ascii="Times New Roman" w:hAnsi="Times New Roman" w:cs="Times New Roman"/>
          <w:sz w:val="28"/>
          <w:szCs w:val="28"/>
        </w:rPr>
        <w:t>В целях приведения Устава Нижнесергинского городского поселения в соответствие с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C03A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C03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C03A0">
        <w:rPr>
          <w:rFonts w:ascii="Times New Roman" w:hAnsi="Times New Roman" w:cs="Times New Roman"/>
          <w:sz w:val="28"/>
          <w:szCs w:val="28"/>
        </w:rPr>
        <w:t>3 № 420</w:t>
      </w:r>
      <w:r>
        <w:rPr>
          <w:rFonts w:ascii="Times New Roman" w:hAnsi="Times New Roman" w:cs="Times New Roman"/>
          <w:sz w:val="28"/>
          <w:szCs w:val="28"/>
        </w:rPr>
        <w:t xml:space="preserve">-ФЗ «О </w:t>
      </w:r>
      <w:r w:rsidR="003147AB" w:rsidRPr="003147AB">
        <w:rPr>
          <w:rFonts w:ascii="Times New Roman" w:hAnsi="Times New Roman" w:cs="Times New Roman"/>
          <w:sz w:val="28"/>
          <w:szCs w:val="28"/>
        </w:rPr>
        <w:t>внесении изменений в Федеральный закон "Об общих принципах организации местного самоуправления в Российской Федерации</w:t>
      </w:r>
      <w:r w:rsidR="00731245">
        <w:rPr>
          <w:rFonts w:ascii="Times New Roman" w:hAnsi="Times New Roman" w:cs="Times New Roman"/>
          <w:sz w:val="28"/>
          <w:szCs w:val="28"/>
        </w:rPr>
        <w:t xml:space="preserve">» и статью 44 Федерального закона «Об общих принципах организации публичной власти в субъектах </w:t>
      </w:r>
      <w:r w:rsidR="005907B1">
        <w:rPr>
          <w:rFonts w:ascii="Times New Roman" w:hAnsi="Times New Roman" w:cs="Times New Roman"/>
          <w:sz w:val="28"/>
          <w:szCs w:val="28"/>
        </w:rPr>
        <w:t>Российской</w:t>
      </w:r>
      <w:r w:rsidR="00731245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 w:rsidR="005907B1">
        <w:rPr>
          <w:rFonts w:ascii="Times New Roman" w:hAnsi="Times New Roman" w:cs="Times New Roman"/>
          <w:sz w:val="28"/>
          <w:szCs w:val="28"/>
        </w:rPr>
        <w:t>от 04.08.2023 № 449-ФЗ «О внесении изменений в отдельные законодательные акты Российской Федерации»</w:t>
      </w:r>
      <w:r w:rsidR="00C77EE6">
        <w:rPr>
          <w:rFonts w:ascii="Times New Roman" w:hAnsi="Times New Roman" w:cs="Times New Roman"/>
          <w:sz w:val="28"/>
          <w:szCs w:val="28"/>
        </w:rPr>
        <w:t xml:space="preserve">, </w:t>
      </w:r>
      <w:r w:rsidRPr="001C7F1F">
        <w:rPr>
          <w:rFonts w:ascii="Times New Roman" w:hAnsi="Times New Roman" w:cs="Times New Roman"/>
          <w:sz w:val="28"/>
          <w:szCs w:val="28"/>
        </w:rPr>
        <w:t>руководствуясь статьей 22 Устава Нижнесергинского городского поселения, Дума Нижнесергинского городского поселения</w:t>
      </w:r>
      <w:r w:rsidR="00A51625">
        <w:rPr>
          <w:rFonts w:ascii="Times New Roman" w:hAnsi="Times New Roman" w:cs="Times New Roman"/>
          <w:sz w:val="28"/>
          <w:szCs w:val="28"/>
        </w:rPr>
        <w:t>,</w:t>
      </w:r>
    </w:p>
    <w:p w:rsidR="001C7F1F" w:rsidRPr="001C7F1F" w:rsidRDefault="001C7F1F" w:rsidP="00A51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9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C7F1F" w:rsidRPr="00A51625" w:rsidRDefault="001C7F1F" w:rsidP="00A51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F1F">
        <w:rPr>
          <w:rFonts w:ascii="Times New Roman" w:hAnsi="Times New Roman" w:cs="Times New Roman"/>
          <w:sz w:val="28"/>
          <w:szCs w:val="28"/>
        </w:rPr>
        <w:t>1. Внести в Устав Нижнесергинского городского поселения, принятый решением Думы Нижнесергинского городского поселения от 08.12.2005 № 5, с изменениями, внесенными решениями Думы Нижнесергинского городского поселения от 17.05.2007 №</w:t>
      </w:r>
      <w:hyperlink r:id="rId8" w:tooltip="Решение Думы Нижнесергинского городского поселения от 17.05.2007 N 65 &quot;О внесении изменений и дополнений в Устав Нижнесергинского городского поселения&quot; (Зарегистрировано в Управлении Минюста РФ по Уральскому федеральному округу 04.06.2007 N RU665481742007001){" w:history="1">
        <w:r w:rsidRPr="001C7F1F">
          <w:rPr>
            <w:rFonts w:ascii="Times New Roman" w:hAnsi="Times New Roman" w:cs="Times New Roman"/>
            <w:sz w:val="28"/>
            <w:szCs w:val="28"/>
          </w:rPr>
          <w:t xml:space="preserve"> 65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28.02.2008 </w:t>
      </w:r>
      <w:hyperlink r:id="rId9" w:tooltip="Решение Думы Нижнесергинского городского поселения от 28.02.2008 N 95 &quot;О внесении изменений и дополнений в Устав Нижнесергинского городского поселения&quot; (Зарегистрировано в Управлении Минюста РФ по Уральскому федеральному округу 16.04.2008 N RU665481742008001){" w:history="1">
        <w:r w:rsidRPr="001C7F1F">
          <w:rPr>
            <w:rFonts w:ascii="Times New Roman" w:hAnsi="Times New Roman" w:cs="Times New Roman"/>
            <w:sz w:val="28"/>
            <w:szCs w:val="28"/>
          </w:rPr>
          <w:t>№ 95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30.09.2008 </w:t>
      </w:r>
      <w:hyperlink r:id="rId10" w:tooltip="Решение Думы Нижнесергинского городского поселения от 30.09.2008 N 122 &quot;О внесении изменений и дополнений в Устав Нижнесергинского городского поселения&quot; (Зарегистрировано в Управлении Минюста РФ по Свердловской обл. 28.10.2008 N RU665481742008002){КонсультантП" w:history="1">
        <w:r w:rsidRPr="001C7F1F">
          <w:rPr>
            <w:rFonts w:ascii="Times New Roman" w:hAnsi="Times New Roman" w:cs="Times New Roman"/>
            <w:sz w:val="28"/>
            <w:szCs w:val="28"/>
          </w:rPr>
          <w:t>№ 122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19.03.2009 </w:t>
      </w:r>
      <w:hyperlink r:id="rId11" w:tooltip="Решение Думы Нижнесергинского городского поселения от 19.03.2009 N 156 &quot;О внесении изменений и дополнений в Устав Нижнесергинского городского поселения&quot; (Зарегистрировано в Управлении Минюста РФ по Свердловской обл. 30.04.2009 N RU665481742009001){КонсультантП" w:history="1">
        <w:r w:rsidRPr="001C7F1F">
          <w:rPr>
            <w:rFonts w:ascii="Times New Roman" w:hAnsi="Times New Roman" w:cs="Times New Roman"/>
            <w:sz w:val="28"/>
            <w:szCs w:val="28"/>
          </w:rPr>
          <w:t>№ 156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24.04.2009 </w:t>
      </w:r>
      <w:hyperlink r:id="rId12" w:tooltip="Решение Думы Нижнесергинского городского поселения от 24.04.2009 N 164 &quot;О внесении изменений и дополнений в Устав Нижнесергинского городского поселения&quot; (Зарегистрировано в Управлении Минюста РФ по Свердловской обл. 26.05.2009 N RU665481742009002){КонсультантП" w:history="1">
        <w:r w:rsidRPr="001C7F1F">
          <w:rPr>
            <w:rFonts w:ascii="Times New Roman" w:hAnsi="Times New Roman" w:cs="Times New Roman"/>
            <w:sz w:val="28"/>
            <w:szCs w:val="28"/>
          </w:rPr>
          <w:t>№ 164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24.07.2009 </w:t>
      </w:r>
      <w:hyperlink r:id="rId13" w:tooltip="Решение Думы Нижнесергинского городского поселения от 24.07.2009 N 186 &quot;О внесении изменений и дополнений в Устав Нижнесергинского городского поселения&quot; (Зарегистрировано в ГУ Минюста РФ по Свердловской обл. 02.09.2009 N RU665481742009003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186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28.01.2010 </w:t>
      </w:r>
      <w:hyperlink r:id="rId14" w:tooltip="Решение Думы Нижнесергинского городского поселения от 28.01.2010 N 35 &quot;О внесении изменений и дополнений в Устав Нижнесергинского городского поселения&quot; (Зарегистрировано в ГУ Минюста РФ по Свердловской обл. 26.02.2010 N RU665481742010001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35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29.04.2010 </w:t>
      </w:r>
      <w:hyperlink r:id="rId15" w:tooltip="Решение Думы Нижнесергинского городского поселения от 29.04.2010 N 46 &quot;О внесении изменений и дополнений в Устав Нижнесергинского городского поселения&quot; (Зарегистрировано в ГУ Минюста РФ по Свердловской обл. 10.06.2010 N RU665481742010002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46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08.07.2010 </w:t>
      </w:r>
      <w:hyperlink r:id="rId16" w:tooltip="Решение Думы Нижнесергинского городского поселения от 08.07.2010 N 69 &quot;О внесении изменений и дополнений в Устав Нижнесергинского городского поселения&quot; (Зарегистрировано в ГУ Минюста РФ по Свердловской обл. 06.09.2010 N RU665481742010003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69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06.08.2010 </w:t>
      </w:r>
      <w:hyperlink r:id="rId17" w:tooltip="Решение Думы Нижнесергинского городского поселения от 06.08.2010 N 71 &quot;О внесении изменений и дополнений в Устав Нижнесергинского городского поселения&quot; (Зарегистрировано в ГУ Минюста РФ по Свердловской обл. 28.09.2010 N RU665481742010004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71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08.11.2010 </w:t>
      </w:r>
      <w:hyperlink r:id="rId18" w:tooltip="Решение Думы Нижнесергинского городского поселения от 08.11.2010 N 86 &quot;О внесении изменений и дополнений в Устав Нижнесергинского городского поселения&quot; (Зарегистрировано в ГУ Минюста РФ по Свердловской обл. 22.12.2010 N RU665481742010005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86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30.03.2011 </w:t>
      </w:r>
      <w:hyperlink r:id="rId19" w:tooltip="Решение Думы Нижнесергинского городского поселения от 30.03.2011 N 119 &quot;О внесении изменений в Устав Нижнесергинского городского поселения&quot; (Зарегистрировано в ГУ Минюста РФ по Свердловской обл. 05.05.2011 N RU665481742011001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119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29.09.2011 </w:t>
      </w:r>
      <w:hyperlink r:id="rId20" w:tooltip="Решение Думы Нижнесергинского городского поселения от 29.09.2011 N 152 &quot;О внесении изменений в Устав Нижнесергинского городского поселения&quot; (Зарегистрировано в ГУ Минюста РФ по Свердловской обл. 25.10.2011 N RU665481742011002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152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28.03.2012 </w:t>
      </w:r>
      <w:hyperlink r:id="rId21" w:tooltip="Решение Думы Нижнесергинского городского поселения от 28.03.2012 N 190 &quot;О внесении изменений и дополнений в Устав Нижнесергинского городского поселения&quot; (Зарегистрировано в ГУ Минюста РФ по Свердловской обл. 04.05.2012 N RU665481742012001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190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20.11.2012 </w:t>
      </w:r>
      <w:hyperlink r:id="rId22" w:tooltip="Решение Думы Нижнесергинского городского поселения от 20.11.2012 N 250 &quot;О внесении изменений и дополнений в Устав Нижнесергинского городского поселения&quot; (Зарегистрировано в ГУ Минюста РФ по Свердловской обл. 26.12.2012 N RU665481742012002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250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22.08.2013 </w:t>
      </w:r>
      <w:hyperlink r:id="rId23" w:tooltip="Решение Думы Нижнесергинского городского поселения от 22.08.2013 N 317 &quot;О внесении изменений и дополнений в Устав Нижнесергинского городского поселения&quot; (Зарегистрировано в ГУ Минюста РФ по Свердловской обл. 24.09.2013 N RU665481742013001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317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24.10.2013 </w:t>
      </w:r>
      <w:hyperlink r:id="rId24" w:tooltip="Решение Думы Нижнесергинского городского поселения от 24.10.2013 N 7 &quot;О внесении изменений и дополнений в Устав Нижнесергинского городского поселения&quot; (Зарегистрировано в ГУ Минюста РФ по Свердловской обл. 22.11.2013 N RU665481742013002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7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30.01.2014 </w:t>
      </w:r>
      <w:hyperlink r:id="rId25" w:tooltip="Решение Думы Нижнесергинского городского поселения от 30.01.2014 N 40 &quot;О внесении изменений и дополнений в Устав Нижнесергинского городского поселения&quot; (Зарегистрировано в ГУ Минюста РФ по Свердловской обл. 12.03.2014 N RU665481742014001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40</w:t>
        </w:r>
      </w:hyperlink>
      <w:r w:rsidRPr="001C7F1F">
        <w:rPr>
          <w:rFonts w:ascii="Times New Roman" w:hAnsi="Times New Roman" w:cs="Times New Roman"/>
          <w:sz w:val="28"/>
          <w:szCs w:val="28"/>
        </w:rPr>
        <w:t>,</w:t>
      </w:r>
      <w:r w:rsidR="00A51625">
        <w:rPr>
          <w:rFonts w:ascii="Times New Roman" w:hAnsi="Times New Roman" w:cs="Times New Roman"/>
          <w:sz w:val="28"/>
          <w:szCs w:val="28"/>
        </w:rPr>
        <w:t xml:space="preserve"> </w:t>
      </w:r>
      <w:r w:rsidRPr="001C7F1F">
        <w:rPr>
          <w:rFonts w:ascii="Times New Roman" w:hAnsi="Times New Roman" w:cs="Times New Roman"/>
          <w:sz w:val="28"/>
          <w:szCs w:val="28"/>
        </w:rPr>
        <w:t xml:space="preserve">от 19.06.2014 </w:t>
      </w:r>
      <w:hyperlink r:id="rId26" w:tooltip="Решение Думы Нижнесергинского городского поселения от 19.06.2014 N 76 &quot;О внесении изменений и дополнений в Устав Нижнесергинского городского поселения&quot; (Зарегистрировано в ГУ Минюста РФ по Свердловской обл. 09.07.2014 N RU665481742014002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76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30.03.2015 </w:t>
      </w:r>
      <w:hyperlink r:id="rId27" w:tooltip="Решение Думы Нижнесергинского городского поселения от 30.03.2015 N 131 &quot;О внесении изменений и дополнений в Устав Нижнесергинского городского поселения&quot; (Зарегистрировано в ГУ Минюста РФ по Свердловской обл. 06.05.2015 N RU665481742015001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131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30.09.2015 </w:t>
      </w:r>
      <w:hyperlink r:id="rId28" w:tooltip="Решение Думы Нижнесергинского городского поселения от 30.09.2015 N 158 &quot;О внесении изменений и дополнений в Устав Нижнесергинского городского поселения&quot; (Зарегистрировано в ГУ Минюста РФ по Свердловской обл. 13.11.2015 N RU665481742015002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158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28.12.2015 </w:t>
      </w:r>
      <w:hyperlink r:id="rId29" w:tooltip="Решение Думы Нижнесергинского городского поселения от 28.12.2015 N 181 &quot;О внесении изменений и дополнений в Устав Нижнесергинского городского поселения&quot; (Зарегистрировано в ГУ Минюста РФ по Свердловской обл. 09.02.2016 N RU665481742016001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181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29.09.2016 </w:t>
      </w:r>
      <w:hyperlink r:id="rId30" w:tooltip="Решение Думы Нижнесергинского городского поселения от 29.09.2016 N 231 &quot;О внесении изменений и дополнений в Устав Нижнесергинского городского поселения&quot; (Зарегистрировано в ГУ Минюста РФ по Свердловской обл. 11.11.2016 N RU665481742016002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231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29.05.2017 </w:t>
      </w:r>
      <w:hyperlink r:id="rId31" w:tooltip="Решение Думы Нижнесергинского городского поселения от 29.05.2017 N 286 &quot;О внесении изменений и дополнений в Устав Нижнесергинского городского поселения&quot; (Зарегистрировано в ГУ Минюста РФ по Свердловской обл. 06.07.2017 N RU665481742017001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286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30.11.2017 </w:t>
      </w:r>
      <w:hyperlink r:id="rId32" w:tooltip="Решение Думы Нижнесергинского городского поселения от 30.11.2017 N 20 &quot;О внесении изменений и дополнений в Устав Нижнесергинского городского поселения&quot; (Зарегистрировано в ГУ Минюста РФ по Свердловской обл. 29.12.2017 N RU665481742017002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20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22.03.2018 </w:t>
      </w:r>
      <w:hyperlink r:id="rId33" w:tooltip="Решение Думы Нижнесергинского городского поселения от 22.03.2018 N 38 &quot;О внесении изменений и дополнений в Устав Нижнесергинского городского поселения&quot; (Зарегистрировано в ГУ Минюста РФ по Свердловской обл. 07.05.2018 N RU665481742018001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38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27.09.2018 </w:t>
      </w:r>
      <w:hyperlink r:id="rId34" w:tooltip="Решение Думы Нижнесергинского городского поселения от 27.09.2018 N 63 &quot;О внесении изменений и дополнений в Устав Нижнесергинского городского поселения&quot; (Зарегистрировано в ГУ Минюста РФ по Свердловской обл. 07.11.2018 N RU665481742018002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63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23.05.2019 </w:t>
      </w:r>
      <w:hyperlink r:id="rId35" w:tooltip="Решение Думы Нижнесергинского городского поселения от 23.05.2019 N 103 &quot;О внесении изменений и дополнений в Устав Нижнесергинского городского поселения&quot; (Зарегистрировано в ГУ Минюста РФ по Свердловской обл. 06.06.2019 N RU665481742019001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103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28.10.2019 </w:t>
      </w:r>
      <w:hyperlink r:id="rId36" w:tooltip="Решение Думы Нижнесергинского городского поселения от 28.10.2019 N 232 &quot;О внесении изменений и дополнений в Устав Нижнесергинского городского поселения&quot; (Зарегистрировано в ГУ Минюста РФ по Свердловской обл. 22.11.2019 N RU665481742019002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232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16.07.2020 </w:t>
      </w:r>
      <w:hyperlink r:id="rId37" w:tooltip="Решение Думы Нижнесергинского городского поселения от 16.07.2020 N 23 &quot;О внесении изменений и дополнений в Устав Нижнесергинского городского поселения&quot; (Зарегистрировано в ГУ Минюста РФ по Свердловской обл. 17.08.2020 N RU665481742020001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23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03.12.2020 </w:t>
      </w:r>
      <w:hyperlink r:id="rId38" w:tooltip="Решение Думы Нижнесергинского городского поселения от 03.12.2020 N 35 &quot;О внесении изменений и дополнений в Устав Нижнесергинского городского поселения&quot; (Зарегистрировано в ГУ Минюста РФ по Свердловской обл. 02.02.2021 N RU665481742021001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35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01.02.2021 </w:t>
      </w:r>
      <w:hyperlink r:id="rId39" w:tooltip="Решение Думы Нижнесергинского городского поселения от 01.02.2021 N 41 &quot;О внесении изменений и дополнений в Устав Нижнесергинского городского поселения Нижнесергинского муниципального района Свердловской области&quot; (Зарегистрировано в ГУ Минюста РФ по Свердловско" w:history="1">
        <w:r w:rsidRPr="001C7F1F">
          <w:rPr>
            <w:rFonts w:ascii="Times New Roman" w:hAnsi="Times New Roman" w:cs="Times New Roman"/>
            <w:sz w:val="28"/>
            <w:szCs w:val="28"/>
          </w:rPr>
          <w:t>№ 41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29.04.2021 </w:t>
      </w:r>
      <w:hyperlink r:id="rId40" w:tooltip="Решение Думы Нижнесергинского городского поселения от 29.04.2021 N 46 &quot;О внесении изменений в Устав Нижнесергинского городского поселения&quot; (Зарегистрировано в ГУ Минюста РФ по Свердловской обл. 01.06.2021 N RU665481742021003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46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28.10.2021 № 74,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6C58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C58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6C5865">
        <w:rPr>
          <w:rFonts w:ascii="Times New Roman" w:hAnsi="Times New Roman" w:cs="Times New Roman"/>
          <w:sz w:val="28"/>
          <w:szCs w:val="28"/>
        </w:rPr>
        <w:t xml:space="preserve">103, от </w:t>
      </w:r>
      <w:r w:rsidR="006C5865" w:rsidRPr="00A51625">
        <w:rPr>
          <w:rFonts w:ascii="Times New Roman" w:hAnsi="Times New Roman" w:cs="Times New Roman"/>
          <w:sz w:val="28"/>
          <w:szCs w:val="28"/>
        </w:rPr>
        <w:t>31.05.2023 № 37</w:t>
      </w:r>
      <w:r w:rsidRPr="00A5162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054913" w:rsidRPr="00A51625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A516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168D" w:rsidRPr="00A51625" w:rsidRDefault="00B73FF0" w:rsidP="005C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625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5C168D" w:rsidRPr="00A51625">
        <w:rPr>
          <w:rFonts w:ascii="Times New Roman" w:hAnsi="Times New Roman" w:cs="Times New Roman"/>
          <w:i/>
          <w:sz w:val="28"/>
          <w:szCs w:val="28"/>
        </w:rPr>
        <w:t xml:space="preserve">дополнить </w:t>
      </w:r>
      <w:r w:rsidR="00A43EFE" w:rsidRPr="00A51625">
        <w:rPr>
          <w:rFonts w:ascii="Times New Roman" w:hAnsi="Times New Roman" w:cs="Times New Roman"/>
          <w:i/>
          <w:sz w:val="28"/>
          <w:szCs w:val="28"/>
        </w:rPr>
        <w:t xml:space="preserve">пункт </w:t>
      </w:r>
      <w:r w:rsidR="00CD4323" w:rsidRPr="00A51625">
        <w:rPr>
          <w:rFonts w:ascii="Times New Roman" w:hAnsi="Times New Roman" w:cs="Times New Roman"/>
          <w:i/>
          <w:sz w:val="28"/>
          <w:szCs w:val="28"/>
        </w:rPr>
        <w:t>1</w:t>
      </w:r>
      <w:r w:rsidR="00A43EFE" w:rsidRPr="00A516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168D" w:rsidRPr="00A51625">
        <w:rPr>
          <w:rFonts w:ascii="Times New Roman" w:hAnsi="Times New Roman" w:cs="Times New Roman"/>
          <w:i/>
          <w:sz w:val="28"/>
          <w:szCs w:val="28"/>
        </w:rPr>
        <w:t>стать</w:t>
      </w:r>
      <w:r w:rsidR="00A43EFE" w:rsidRPr="00A51625">
        <w:rPr>
          <w:rFonts w:ascii="Times New Roman" w:hAnsi="Times New Roman" w:cs="Times New Roman"/>
          <w:i/>
          <w:sz w:val="28"/>
          <w:szCs w:val="28"/>
        </w:rPr>
        <w:t>и</w:t>
      </w:r>
      <w:r w:rsidR="005C168D" w:rsidRPr="00A516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BB8" w:rsidRPr="00A51625">
        <w:rPr>
          <w:rFonts w:ascii="Times New Roman" w:hAnsi="Times New Roman" w:cs="Times New Roman"/>
          <w:i/>
          <w:sz w:val="28"/>
          <w:szCs w:val="28"/>
        </w:rPr>
        <w:t>6</w:t>
      </w:r>
      <w:r w:rsidR="005C168D" w:rsidRPr="00A51625">
        <w:rPr>
          <w:rFonts w:ascii="Times New Roman" w:hAnsi="Times New Roman" w:cs="Times New Roman"/>
          <w:i/>
          <w:sz w:val="28"/>
          <w:szCs w:val="28"/>
        </w:rPr>
        <w:t xml:space="preserve"> Устава </w:t>
      </w:r>
      <w:r w:rsidR="00A43EFE" w:rsidRPr="00A51625">
        <w:rPr>
          <w:rFonts w:ascii="Times New Roman" w:hAnsi="Times New Roman" w:cs="Times New Roman"/>
          <w:i/>
          <w:sz w:val="28"/>
          <w:szCs w:val="28"/>
        </w:rPr>
        <w:t>под</w:t>
      </w:r>
      <w:r w:rsidR="005C168D" w:rsidRPr="00A51625">
        <w:rPr>
          <w:rFonts w:ascii="Times New Roman" w:hAnsi="Times New Roman" w:cs="Times New Roman"/>
          <w:i/>
          <w:sz w:val="28"/>
          <w:szCs w:val="28"/>
        </w:rPr>
        <w:t>пункт</w:t>
      </w:r>
      <w:r w:rsidR="00A43EFE" w:rsidRPr="00A51625">
        <w:rPr>
          <w:rFonts w:ascii="Times New Roman" w:hAnsi="Times New Roman" w:cs="Times New Roman"/>
          <w:i/>
          <w:sz w:val="28"/>
          <w:szCs w:val="28"/>
        </w:rPr>
        <w:t>о</w:t>
      </w:r>
      <w:r w:rsidR="005C168D" w:rsidRPr="00A51625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="00336BB8" w:rsidRPr="00A51625">
        <w:rPr>
          <w:rFonts w:ascii="Times New Roman" w:hAnsi="Times New Roman" w:cs="Times New Roman"/>
          <w:i/>
          <w:sz w:val="28"/>
          <w:szCs w:val="28"/>
        </w:rPr>
        <w:t>44</w:t>
      </w:r>
      <w:r w:rsidR="005C168D" w:rsidRPr="00A51625">
        <w:rPr>
          <w:rFonts w:ascii="Times New Roman" w:hAnsi="Times New Roman" w:cs="Times New Roman"/>
          <w:i/>
          <w:sz w:val="28"/>
          <w:szCs w:val="28"/>
        </w:rPr>
        <w:t xml:space="preserve"> следующего содержания:</w:t>
      </w:r>
    </w:p>
    <w:p w:rsidR="005C168D" w:rsidRDefault="005C168D" w:rsidP="005C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478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336BB8">
        <w:rPr>
          <w:rFonts w:ascii="Times New Roman" w:hAnsi="Times New Roman" w:cs="Times New Roman"/>
          <w:i/>
          <w:sz w:val="28"/>
          <w:szCs w:val="28"/>
        </w:rPr>
        <w:t>44</w:t>
      </w:r>
      <w:r w:rsidR="00CD4323" w:rsidRPr="00AB247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7243D9">
        <w:rPr>
          <w:rFonts w:ascii="Times New Roman" w:hAnsi="Times New Roman" w:cs="Times New Roman"/>
          <w:i/>
          <w:sz w:val="28"/>
          <w:szCs w:val="28"/>
        </w:rPr>
        <w:t>осуществление выявления объектов накопленного вреда окружающей среде и организаци</w:t>
      </w:r>
      <w:r w:rsidR="001C03A0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7243D9">
        <w:rPr>
          <w:rFonts w:ascii="Times New Roman" w:hAnsi="Times New Roman" w:cs="Times New Roman"/>
          <w:i/>
          <w:sz w:val="28"/>
          <w:szCs w:val="28"/>
        </w:rPr>
        <w:t xml:space="preserve">ликвидации такого вреда применительно к территориям, расположенным в границах земельных участков, </w:t>
      </w:r>
      <w:r w:rsidR="001C03A0">
        <w:rPr>
          <w:rFonts w:ascii="Times New Roman" w:hAnsi="Times New Roman" w:cs="Times New Roman"/>
          <w:i/>
          <w:sz w:val="28"/>
          <w:szCs w:val="28"/>
        </w:rPr>
        <w:t>находящихся</w:t>
      </w:r>
      <w:r w:rsidR="007243D9">
        <w:rPr>
          <w:rFonts w:ascii="Times New Roman" w:hAnsi="Times New Roman" w:cs="Times New Roman"/>
          <w:i/>
          <w:sz w:val="28"/>
          <w:szCs w:val="28"/>
        </w:rPr>
        <w:t xml:space="preserve"> в собственности поселения</w:t>
      </w:r>
      <w:r w:rsidR="00014018" w:rsidRPr="00AB2478">
        <w:rPr>
          <w:rFonts w:ascii="Times New Roman" w:hAnsi="Times New Roman" w:cs="Times New Roman"/>
          <w:i/>
          <w:sz w:val="28"/>
          <w:szCs w:val="28"/>
        </w:rPr>
        <w:t>»;</w:t>
      </w:r>
    </w:p>
    <w:p w:rsidR="00B3179E" w:rsidRPr="00AB2478" w:rsidRDefault="00B3179E" w:rsidP="005C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B800AC">
        <w:rPr>
          <w:rFonts w:ascii="Times New Roman" w:hAnsi="Times New Roman" w:cs="Times New Roman"/>
          <w:i/>
          <w:sz w:val="28"/>
          <w:szCs w:val="28"/>
        </w:rPr>
        <w:t xml:space="preserve">дополнить </w:t>
      </w:r>
      <w:r w:rsidR="00784809">
        <w:rPr>
          <w:rFonts w:ascii="Times New Roman" w:hAnsi="Times New Roman" w:cs="Times New Roman"/>
          <w:i/>
          <w:sz w:val="28"/>
          <w:szCs w:val="28"/>
        </w:rPr>
        <w:t xml:space="preserve">пункт 1 </w:t>
      </w:r>
      <w:r w:rsidR="00B800AC">
        <w:rPr>
          <w:rFonts w:ascii="Times New Roman" w:hAnsi="Times New Roman" w:cs="Times New Roman"/>
          <w:i/>
          <w:sz w:val="28"/>
          <w:szCs w:val="28"/>
        </w:rPr>
        <w:t>стать</w:t>
      </w:r>
      <w:r w:rsidR="00784809">
        <w:rPr>
          <w:rFonts w:ascii="Times New Roman" w:hAnsi="Times New Roman" w:cs="Times New Roman"/>
          <w:i/>
          <w:sz w:val="28"/>
          <w:szCs w:val="28"/>
        </w:rPr>
        <w:t>и</w:t>
      </w:r>
      <w:r w:rsidR="00B800AC">
        <w:rPr>
          <w:rFonts w:ascii="Times New Roman" w:hAnsi="Times New Roman" w:cs="Times New Roman"/>
          <w:i/>
          <w:sz w:val="28"/>
          <w:szCs w:val="28"/>
        </w:rPr>
        <w:t xml:space="preserve"> 30 Устава </w:t>
      </w:r>
      <w:r w:rsidR="00784809">
        <w:rPr>
          <w:rFonts w:ascii="Times New Roman" w:hAnsi="Times New Roman" w:cs="Times New Roman"/>
          <w:i/>
          <w:sz w:val="28"/>
          <w:szCs w:val="28"/>
        </w:rPr>
        <w:t>под</w:t>
      </w:r>
      <w:r w:rsidR="00B800AC">
        <w:rPr>
          <w:rFonts w:ascii="Times New Roman" w:hAnsi="Times New Roman" w:cs="Times New Roman"/>
          <w:i/>
          <w:sz w:val="28"/>
          <w:szCs w:val="28"/>
        </w:rPr>
        <w:t>пунктом 74 следующего содержания:</w:t>
      </w:r>
    </w:p>
    <w:p w:rsidR="00B800AC" w:rsidRPr="00B800AC" w:rsidRDefault="00B800AC" w:rsidP="008D1A9E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0AC">
        <w:rPr>
          <w:rFonts w:ascii="Times New Roman" w:hAnsi="Times New Roman" w:cs="Times New Roman"/>
          <w:i/>
          <w:sz w:val="28"/>
          <w:szCs w:val="28"/>
        </w:rPr>
        <w:t>«</w:t>
      </w:r>
      <w:r w:rsidR="000366E1">
        <w:rPr>
          <w:rFonts w:ascii="Times New Roman" w:hAnsi="Times New Roman" w:cs="Times New Roman"/>
          <w:i/>
          <w:sz w:val="28"/>
          <w:szCs w:val="28"/>
        </w:rPr>
        <w:t>7</w:t>
      </w:r>
      <w:r w:rsidRPr="00B800AC">
        <w:rPr>
          <w:rFonts w:ascii="Times New Roman" w:hAnsi="Times New Roman" w:cs="Times New Roman"/>
          <w:i/>
          <w:sz w:val="28"/>
          <w:szCs w:val="28"/>
        </w:rPr>
        <w:t>4)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поселения»;</w:t>
      </w:r>
    </w:p>
    <w:p w:rsidR="002E7BD1" w:rsidRPr="002E7BD1" w:rsidRDefault="002E7BD1" w:rsidP="002E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BD1">
        <w:rPr>
          <w:rFonts w:ascii="Times New Roman" w:hAnsi="Times New Roman" w:cs="Times New Roman"/>
          <w:sz w:val="28"/>
          <w:szCs w:val="28"/>
        </w:rPr>
        <w:t xml:space="preserve">2. Вынести проект решения на публичные слушания в форме рассмотрения на заседании Думы Нижнесергинского городского поселения. Публичные слушания провести </w:t>
      </w:r>
      <w:r w:rsidR="00343360">
        <w:rPr>
          <w:rFonts w:ascii="Times New Roman" w:hAnsi="Times New Roman" w:cs="Times New Roman"/>
          <w:sz w:val="28"/>
          <w:szCs w:val="28"/>
        </w:rPr>
        <w:t>24.01.</w:t>
      </w:r>
      <w:r w:rsidR="008612B0">
        <w:rPr>
          <w:rFonts w:ascii="Times New Roman" w:hAnsi="Times New Roman" w:cs="Times New Roman"/>
          <w:sz w:val="28"/>
          <w:szCs w:val="28"/>
        </w:rPr>
        <w:t>202</w:t>
      </w:r>
      <w:r w:rsidR="00FF2BEF">
        <w:rPr>
          <w:rFonts w:ascii="Times New Roman" w:hAnsi="Times New Roman" w:cs="Times New Roman"/>
          <w:sz w:val="28"/>
          <w:szCs w:val="28"/>
        </w:rPr>
        <w:t>4</w:t>
      </w:r>
      <w:r w:rsidRPr="002E7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BD1" w:rsidRPr="002E7BD1" w:rsidRDefault="002E7BD1" w:rsidP="002E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BD1">
        <w:rPr>
          <w:rFonts w:ascii="Times New Roman" w:hAnsi="Times New Roman" w:cs="Times New Roman"/>
          <w:sz w:val="28"/>
          <w:szCs w:val="28"/>
        </w:rPr>
        <w:t>3. Проект решения опубликовать в Муниципальном вестнике Нижнесергинского городского поселения.</w:t>
      </w:r>
    </w:p>
    <w:p w:rsidR="002E7BD1" w:rsidRPr="002E7BD1" w:rsidRDefault="002E7BD1" w:rsidP="002E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BD1"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постоянную комиссию Думы по местному самоуправлению.</w:t>
      </w:r>
    </w:p>
    <w:p w:rsidR="00054913" w:rsidRDefault="00054913" w:rsidP="00054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913" w:rsidRPr="00054913" w:rsidRDefault="00054913" w:rsidP="00054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913" w:rsidRPr="00054913" w:rsidRDefault="00054913" w:rsidP="00054913">
      <w:pPr>
        <w:pStyle w:val="a7"/>
        <w:spacing w:after="0"/>
        <w:contextualSpacing/>
        <w:jc w:val="both"/>
        <w:rPr>
          <w:sz w:val="28"/>
          <w:szCs w:val="28"/>
        </w:rPr>
      </w:pPr>
      <w:r w:rsidRPr="00054913">
        <w:rPr>
          <w:sz w:val="28"/>
          <w:szCs w:val="28"/>
        </w:rPr>
        <w:t>Председатель Думы</w:t>
      </w:r>
    </w:p>
    <w:p w:rsidR="00054913" w:rsidRPr="00054913" w:rsidRDefault="00054913" w:rsidP="00054913">
      <w:pPr>
        <w:pStyle w:val="a7"/>
        <w:spacing w:after="0"/>
        <w:contextualSpacing/>
        <w:jc w:val="both"/>
        <w:rPr>
          <w:sz w:val="28"/>
          <w:szCs w:val="28"/>
        </w:rPr>
      </w:pPr>
      <w:r w:rsidRPr="00054913">
        <w:rPr>
          <w:sz w:val="28"/>
          <w:szCs w:val="28"/>
        </w:rPr>
        <w:t>Нижнесергинского</w:t>
      </w:r>
    </w:p>
    <w:p w:rsidR="00054913" w:rsidRPr="00054913" w:rsidRDefault="00054913" w:rsidP="00054913">
      <w:pPr>
        <w:pStyle w:val="a7"/>
        <w:spacing w:after="0"/>
        <w:contextualSpacing/>
        <w:jc w:val="both"/>
        <w:rPr>
          <w:sz w:val="28"/>
          <w:szCs w:val="28"/>
        </w:rPr>
      </w:pPr>
      <w:proofErr w:type="gramStart"/>
      <w:r w:rsidRPr="00054913">
        <w:rPr>
          <w:sz w:val="28"/>
          <w:szCs w:val="28"/>
        </w:rPr>
        <w:t>городского</w:t>
      </w:r>
      <w:proofErr w:type="gramEnd"/>
      <w:r w:rsidRPr="00054913">
        <w:rPr>
          <w:sz w:val="28"/>
          <w:szCs w:val="28"/>
        </w:rPr>
        <w:t xml:space="preserve"> поселения</w:t>
      </w:r>
      <w:r w:rsidR="00D274D4">
        <w:rPr>
          <w:sz w:val="28"/>
          <w:szCs w:val="28"/>
        </w:rPr>
        <w:tab/>
      </w:r>
      <w:r w:rsidR="00D274D4">
        <w:rPr>
          <w:sz w:val="28"/>
          <w:szCs w:val="28"/>
        </w:rPr>
        <w:tab/>
      </w:r>
      <w:r w:rsidR="00D274D4">
        <w:rPr>
          <w:sz w:val="28"/>
          <w:szCs w:val="28"/>
        </w:rPr>
        <w:tab/>
      </w:r>
      <w:r w:rsidR="00D274D4">
        <w:rPr>
          <w:sz w:val="28"/>
          <w:szCs w:val="28"/>
        </w:rPr>
        <w:tab/>
      </w:r>
      <w:r w:rsidR="00D274D4">
        <w:rPr>
          <w:sz w:val="28"/>
          <w:szCs w:val="28"/>
        </w:rPr>
        <w:tab/>
      </w:r>
      <w:r w:rsidR="00D274D4">
        <w:rPr>
          <w:sz w:val="28"/>
          <w:szCs w:val="28"/>
        </w:rPr>
        <w:tab/>
      </w:r>
      <w:r w:rsidR="00D274D4">
        <w:rPr>
          <w:sz w:val="28"/>
          <w:szCs w:val="28"/>
        </w:rPr>
        <w:tab/>
      </w:r>
      <w:r w:rsidRPr="00054913">
        <w:rPr>
          <w:sz w:val="28"/>
          <w:szCs w:val="28"/>
        </w:rPr>
        <w:t>А.А.</w:t>
      </w:r>
      <w:r w:rsidR="00D274D4">
        <w:rPr>
          <w:sz w:val="28"/>
          <w:szCs w:val="28"/>
        </w:rPr>
        <w:t xml:space="preserve"> </w:t>
      </w:r>
      <w:r w:rsidRPr="00054913">
        <w:rPr>
          <w:sz w:val="28"/>
          <w:szCs w:val="28"/>
        </w:rPr>
        <w:t>Яковлев</w:t>
      </w:r>
    </w:p>
    <w:p w:rsidR="00054913" w:rsidRPr="00054913" w:rsidRDefault="00054913" w:rsidP="00054913">
      <w:pPr>
        <w:pStyle w:val="a7"/>
        <w:spacing w:after="0"/>
        <w:contextualSpacing/>
        <w:jc w:val="both"/>
        <w:rPr>
          <w:sz w:val="28"/>
          <w:szCs w:val="28"/>
        </w:rPr>
      </w:pPr>
    </w:p>
    <w:p w:rsidR="00054913" w:rsidRPr="00054913" w:rsidRDefault="00054913" w:rsidP="00054913">
      <w:pPr>
        <w:pStyle w:val="a7"/>
        <w:spacing w:after="0"/>
        <w:contextualSpacing/>
        <w:jc w:val="both"/>
        <w:rPr>
          <w:sz w:val="28"/>
          <w:szCs w:val="28"/>
        </w:rPr>
      </w:pPr>
    </w:p>
    <w:p w:rsidR="00054913" w:rsidRPr="00054913" w:rsidRDefault="00054913" w:rsidP="00054913">
      <w:pPr>
        <w:pStyle w:val="a7"/>
        <w:spacing w:after="0"/>
        <w:contextualSpacing/>
        <w:jc w:val="both"/>
        <w:rPr>
          <w:sz w:val="28"/>
          <w:szCs w:val="28"/>
        </w:rPr>
      </w:pPr>
      <w:r w:rsidRPr="00054913">
        <w:rPr>
          <w:sz w:val="28"/>
          <w:szCs w:val="28"/>
        </w:rPr>
        <w:t>Глава Нижнесергинского</w:t>
      </w:r>
    </w:p>
    <w:p w:rsidR="00054913" w:rsidRPr="00054913" w:rsidRDefault="00054913" w:rsidP="00054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491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274D4">
        <w:rPr>
          <w:rFonts w:ascii="Times New Roman" w:hAnsi="Times New Roman" w:cs="Times New Roman"/>
          <w:sz w:val="28"/>
          <w:szCs w:val="28"/>
        </w:rPr>
        <w:tab/>
      </w:r>
      <w:r w:rsidR="00D274D4">
        <w:rPr>
          <w:rFonts w:ascii="Times New Roman" w:hAnsi="Times New Roman" w:cs="Times New Roman"/>
          <w:sz w:val="28"/>
          <w:szCs w:val="28"/>
        </w:rPr>
        <w:tab/>
      </w:r>
      <w:r w:rsidR="00D274D4">
        <w:rPr>
          <w:rFonts w:ascii="Times New Roman" w:hAnsi="Times New Roman" w:cs="Times New Roman"/>
          <w:sz w:val="28"/>
          <w:szCs w:val="28"/>
        </w:rPr>
        <w:tab/>
      </w:r>
      <w:r w:rsidR="00D274D4">
        <w:rPr>
          <w:rFonts w:ascii="Times New Roman" w:hAnsi="Times New Roman" w:cs="Times New Roman"/>
          <w:sz w:val="28"/>
          <w:szCs w:val="28"/>
        </w:rPr>
        <w:tab/>
      </w:r>
      <w:r w:rsidR="00D274D4">
        <w:rPr>
          <w:rFonts w:ascii="Times New Roman" w:hAnsi="Times New Roman" w:cs="Times New Roman"/>
          <w:sz w:val="28"/>
          <w:szCs w:val="28"/>
        </w:rPr>
        <w:tab/>
      </w:r>
      <w:r w:rsidR="00D274D4">
        <w:rPr>
          <w:rFonts w:ascii="Times New Roman" w:hAnsi="Times New Roman" w:cs="Times New Roman"/>
          <w:sz w:val="28"/>
          <w:szCs w:val="28"/>
        </w:rPr>
        <w:tab/>
      </w:r>
      <w:r w:rsidR="00D274D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54913">
        <w:rPr>
          <w:rFonts w:ascii="Times New Roman" w:hAnsi="Times New Roman" w:cs="Times New Roman"/>
          <w:sz w:val="28"/>
          <w:szCs w:val="28"/>
        </w:rPr>
        <w:t>А.М. Чекасин</w:t>
      </w:r>
    </w:p>
    <w:p w:rsidR="00E449DF" w:rsidRPr="00054913" w:rsidRDefault="00E449DF" w:rsidP="000549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E449DF" w:rsidRPr="00054913" w:rsidSect="00A01909">
      <w:headerReference w:type="default" r:id="rId4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DB" w:rsidRDefault="004D06DB" w:rsidP="00054913">
      <w:pPr>
        <w:spacing w:after="0" w:line="240" w:lineRule="auto"/>
      </w:pPr>
      <w:r>
        <w:separator/>
      </w:r>
    </w:p>
  </w:endnote>
  <w:endnote w:type="continuationSeparator" w:id="0">
    <w:p w:rsidR="004D06DB" w:rsidRDefault="004D06DB" w:rsidP="0005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DB" w:rsidRDefault="004D06DB" w:rsidP="00054913">
      <w:pPr>
        <w:spacing w:after="0" w:line="240" w:lineRule="auto"/>
      </w:pPr>
      <w:r>
        <w:separator/>
      </w:r>
    </w:p>
  </w:footnote>
  <w:footnote w:type="continuationSeparator" w:id="0">
    <w:p w:rsidR="004D06DB" w:rsidRDefault="004D06DB" w:rsidP="0005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3329"/>
      <w:docPartObj>
        <w:docPartGallery w:val="Page Numbers (Top of Page)"/>
        <w:docPartUnique/>
      </w:docPartObj>
    </w:sdtPr>
    <w:sdtEndPr/>
    <w:sdtContent>
      <w:p w:rsidR="00054913" w:rsidRDefault="005C7DB4">
        <w:pPr>
          <w:pStyle w:val="a9"/>
          <w:jc w:val="center"/>
        </w:pPr>
        <w:r>
          <w:rPr>
            <w:noProof/>
          </w:rPr>
          <w:fldChar w:fldCharType="begin"/>
        </w:r>
        <w:r w:rsidR="0041613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3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4913" w:rsidRDefault="0005491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FF0"/>
    <w:rsid w:val="00014018"/>
    <w:rsid w:val="00014B56"/>
    <w:rsid w:val="00024081"/>
    <w:rsid w:val="000366E1"/>
    <w:rsid w:val="00054913"/>
    <w:rsid w:val="000754DD"/>
    <w:rsid w:val="000A10AF"/>
    <w:rsid w:val="000D3E75"/>
    <w:rsid w:val="000E3BBA"/>
    <w:rsid w:val="000F353E"/>
    <w:rsid w:val="00123B1D"/>
    <w:rsid w:val="00127347"/>
    <w:rsid w:val="0015479C"/>
    <w:rsid w:val="00174BB8"/>
    <w:rsid w:val="00191C33"/>
    <w:rsid w:val="00197F5A"/>
    <w:rsid w:val="001C0096"/>
    <w:rsid w:val="001C03A0"/>
    <w:rsid w:val="001C7F1F"/>
    <w:rsid w:val="001D6CD0"/>
    <w:rsid w:val="00203414"/>
    <w:rsid w:val="00210057"/>
    <w:rsid w:val="0021185C"/>
    <w:rsid w:val="0021500C"/>
    <w:rsid w:val="002166D1"/>
    <w:rsid w:val="002411F9"/>
    <w:rsid w:val="0025282A"/>
    <w:rsid w:val="00284E9F"/>
    <w:rsid w:val="002A2B52"/>
    <w:rsid w:val="002B1D1E"/>
    <w:rsid w:val="002C5031"/>
    <w:rsid w:val="002E1BF6"/>
    <w:rsid w:val="002E3797"/>
    <w:rsid w:val="002E7BD1"/>
    <w:rsid w:val="002F1A12"/>
    <w:rsid w:val="002F2074"/>
    <w:rsid w:val="00303678"/>
    <w:rsid w:val="003147AB"/>
    <w:rsid w:val="00336BB8"/>
    <w:rsid w:val="00343360"/>
    <w:rsid w:val="00354E20"/>
    <w:rsid w:val="00370E7E"/>
    <w:rsid w:val="00373322"/>
    <w:rsid w:val="003C4F9C"/>
    <w:rsid w:val="003D2ADF"/>
    <w:rsid w:val="003E7070"/>
    <w:rsid w:val="004132CB"/>
    <w:rsid w:val="00416133"/>
    <w:rsid w:val="00425179"/>
    <w:rsid w:val="004569F9"/>
    <w:rsid w:val="0046531C"/>
    <w:rsid w:val="004838BB"/>
    <w:rsid w:val="004D06DB"/>
    <w:rsid w:val="004D7498"/>
    <w:rsid w:val="004D776C"/>
    <w:rsid w:val="004E395A"/>
    <w:rsid w:val="004F6F24"/>
    <w:rsid w:val="00526FAD"/>
    <w:rsid w:val="00563D28"/>
    <w:rsid w:val="005907B1"/>
    <w:rsid w:val="005A37F2"/>
    <w:rsid w:val="005A6763"/>
    <w:rsid w:val="005C168D"/>
    <w:rsid w:val="005C7DB4"/>
    <w:rsid w:val="005F0CA3"/>
    <w:rsid w:val="00634559"/>
    <w:rsid w:val="00640B21"/>
    <w:rsid w:val="00654FCE"/>
    <w:rsid w:val="0065734A"/>
    <w:rsid w:val="00680EA9"/>
    <w:rsid w:val="006A69A9"/>
    <w:rsid w:val="006A74E1"/>
    <w:rsid w:val="006B03A5"/>
    <w:rsid w:val="006C5865"/>
    <w:rsid w:val="006D2AB0"/>
    <w:rsid w:val="006D2F8C"/>
    <w:rsid w:val="006F30CE"/>
    <w:rsid w:val="006F6261"/>
    <w:rsid w:val="007231AB"/>
    <w:rsid w:val="0072382F"/>
    <w:rsid w:val="007243D9"/>
    <w:rsid w:val="00731245"/>
    <w:rsid w:val="00784809"/>
    <w:rsid w:val="00792469"/>
    <w:rsid w:val="007958B8"/>
    <w:rsid w:val="007A4240"/>
    <w:rsid w:val="007C69F1"/>
    <w:rsid w:val="0080437D"/>
    <w:rsid w:val="00811CDF"/>
    <w:rsid w:val="00812FAD"/>
    <w:rsid w:val="008270E0"/>
    <w:rsid w:val="00834CBB"/>
    <w:rsid w:val="008612B0"/>
    <w:rsid w:val="0087045E"/>
    <w:rsid w:val="00881C4E"/>
    <w:rsid w:val="00894701"/>
    <w:rsid w:val="00895E4C"/>
    <w:rsid w:val="008A1B12"/>
    <w:rsid w:val="008A487D"/>
    <w:rsid w:val="008A54A1"/>
    <w:rsid w:val="008A79C0"/>
    <w:rsid w:val="008B76DE"/>
    <w:rsid w:val="008C566E"/>
    <w:rsid w:val="008D1A9E"/>
    <w:rsid w:val="00946EE6"/>
    <w:rsid w:val="009718D4"/>
    <w:rsid w:val="009765CC"/>
    <w:rsid w:val="009A3967"/>
    <w:rsid w:val="009B5BAF"/>
    <w:rsid w:val="009D358E"/>
    <w:rsid w:val="009D5D3F"/>
    <w:rsid w:val="009E44A8"/>
    <w:rsid w:val="00A001F3"/>
    <w:rsid w:val="00A01909"/>
    <w:rsid w:val="00A32EA4"/>
    <w:rsid w:val="00A43EFE"/>
    <w:rsid w:val="00A51625"/>
    <w:rsid w:val="00A62306"/>
    <w:rsid w:val="00A810BE"/>
    <w:rsid w:val="00AA4EE9"/>
    <w:rsid w:val="00AB2478"/>
    <w:rsid w:val="00AE2AB4"/>
    <w:rsid w:val="00B04841"/>
    <w:rsid w:val="00B17779"/>
    <w:rsid w:val="00B25107"/>
    <w:rsid w:val="00B2761F"/>
    <w:rsid w:val="00B3179E"/>
    <w:rsid w:val="00B45E7A"/>
    <w:rsid w:val="00B63608"/>
    <w:rsid w:val="00B73FF0"/>
    <w:rsid w:val="00B76A3E"/>
    <w:rsid w:val="00B800AC"/>
    <w:rsid w:val="00B91100"/>
    <w:rsid w:val="00B95A44"/>
    <w:rsid w:val="00BC20E6"/>
    <w:rsid w:val="00BC21BC"/>
    <w:rsid w:val="00C07C80"/>
    <w:rsid w:val="00C21E72"/>
    <w:rsid w:val="00C2741D"/>
    <w:rsid w:val="00C35133"/>
    <w:rsid w:val="00C65690"/>
    <w:rsid w:val="00C73797"/>
    <w:rsid w:val="00C77EE6"/>
    <w:rsid w:val="00CA0CA3"/>
    <w:rsid w:val="00CD3F0D"/>
    <w:rsid w:val="00CD4323"/>
    <w:rsid w:val="00CD47D8"/>
    <w:rsid w:val="00CD6749"/>
    <w:rsid w:val="00CE3403"/>
    <w:rsid w:val="00D008ED"/>
    <w:rsid w:val="00D07E2A"/>
    <w:rsid w:val="00D15A8E"/>
    <w:rsid w:val="00D202DF"/>
    <w:rsid w:val="00D274D4"/>
    <w:rsid w:val="00D320C2"/>
    <w:rsid w:val="00D40786"/>
    <w:rsid w:val="00D4773B"/>
    <w:rsid w:val="00D573CE"/>
    <w:rsid w:val="00D60795"/>
    <w:rsid w:val="00D926DE"/>
    <w:rsid w:val="00D9661A"/>
    <w:rsid w:val="00D96627"/>
    <w:rsid w:val="00DD09BC"/>
    <w:rsid w:val="00E26EB8"/>
    <w:rsid w:val="00E3180D"/>
    <w:rsid w:val="00E445D5"/>
    <w:rsid w:val="00E449DF"/>
    <w:rsid w:val="00E878B4"/>
    <w:rsid w:val="00EA237A"/>
    <w:rsid w:val="00ED2876"/>
    <w:rsid w:val="00F70AD1"/>
    <w:rsid w:val="00F8797F"/>
    <w:rsid w:val="00FD7103"/>
    <w:rsid w:val="00FE3C5C"/>
    <w:rsid w:val="00FE4498"/>
    <w:rsid w:val="00FF2BEF"/>
    <w:rsid w:val="00FF37FD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E7EDB-FC52-4D77-BD77-20CB999C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AC"/>
  </w:style>
  <w:style w:type="paragraph" w:styleId="2">
    <w:name w:val="heading 2"/>
    <w:basedOn w:val="a"/>
    <w:next w:val="a"/>
    <w:link w:val="20"/>
    <w:semiHidden/>
    <w:unhideWhenUsed/>
    <w:qFormat/>
    <w:rsid w:val="001C7F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B73FF0"/>
  </w:style>
  <w:style w:type="paragraph" w:customStyle="1" w:styleId="ConsPlusTitle">
    <w:name w:val="ConsPlusTitle"/>
    <w:uiPriority w:val="99"/>
    <w:rsid w:val="00B7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73F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C7F1F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F1F"/>
    <w:rPr>
      <w:rFonts w:ascii="Tahoma" w:hAnsi="Tahoma" w:cs="Tahoma"/>
      <w:sz w:val="16"/>
      <w:szCs w:val="16"/>
    </w:rPr>
  </w:style>
  <w:style w:type="paragraph" w:customStyle="1" w:styleId="no-indent">
    <w:name w:val="no-indent"/>
    <w:basedOn w:val="a"/>
    <w:rsid w:val="0025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0549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54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5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4913"/>
  </w:style>
  <w:style w:type="paragraph" w:styleId="ab">
    <w:name w:val="footer"/>
    <w:basedOn w:val="a"/>
    <w:link w:val="ac"/>
    <w:uiPriority w:val="99"/>
    <w:semiHidden/>
    <w:unhideWhenUsed/>
    <w:rsid w:val="0005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56F8106D2DABD64EF591961D1E8EDF320231E93C99829C0490D13D713B2AF5E7837414421F53E01ACB71E714340BD9B91C565D45462989DA55DrFw3D" TargetMode="External"/><Relationship Id="rId13" Type="http://schemas.openxmlformats.org/officeDocument/2006/relationships/hyperlink" Target="consultantplus://offline/ref=B7056F8106D2DABD64EF591961D1E8EDF320231E93C09C2CC1490D13D713B2AF5E7837414421F53E01ACB71E714340BD9B91C565D45462989DA55DrFw3D" TargetMode="External"/><Relationship Id="rId18" Type="http://schemas.openxmlformats.org/officeDocument/2006/relationships/hyperlink" Target="consultantplus://offline/ref=B7056F8106D2DABD64EF591961D1E8EDF320231E91C19825CC490D13D713B2AF5E7837414421F53E01ACB71E714340BD9B91C565D45462989DA55DrFw3D" TargetMode="External"/><Relationship Id="rId26" Type="http://schemas.openxmlformats.org/officeDocument/2006/relationships/hyperlink" Target="consultantplus://offline/ref=B7056F8106D2DABD64EF591961D1E8EDF320231E97CA9B2ACC475019DF4ABEAD597768564368F93F01ACB7197D1C45A88AC9CB66CA4B628781A75FF0r5wBD" TargetMode="External"/><Relationship Id="rId39" Type="http://schemas.openxmlformats.org/officeDocument/2006/relationships/hyperlink" Target="consultantplus://offline/ref=B7056F8106D2DABD64EF591961D1E8EDF320231E95C99D24C04B5019DF4ABEAD597768564368F93F01ACB7197D1C45A88AC9CB66CA4B628781A75FF0r5wB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056F8106D2DABD64EF591961D1E8EDF320231E97C99F2ECE4B5019DF4ABEAD597768564368F93F01ACB7197D1C45A88AC9CB66CA4B628781A75FF0r5wBD" TargetMode="External"/><Relationship Id="rId34" Type="http://schemas.openxmlformats.org/officeDocument/2006/relationships/hyperlink" Target="consultantplus://offline/ref=B7056F8106D2DABD64EF591961D1E8EDF320231E94CA942BC0445019DF4ABEAD597768564368F93F01ACB7197D1C45A88AC9CB66CA4B628781A75FF0r5wBD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7056F8106D2DABD64EF591961D1E8EDF320231E93CD9D2DC8490D13D713B2AF5E7837414421F53E01ACB71E714340BD9B91C565D45462989DA55DrFw3D" TargetMode="External"/><Relationship Id="rId17" Type="http://schemas.openxmlformats.org/officeDocument/2006/relationships/hyperlink" Target="consultantplus://offline/ref=B7056F8106D2DABD64EF591961D1E8EDF320231E91CD9C2AC1490D13D713B2AF5E7837414421F53E01ACB71E714340BD9B91C565D45462989DA55DrFw3D" TargetMode="External"/><Relationship Id="rId25" Type="http://schemas.openxmlformats.org/officeDocument/2006/relationships/hyperlink" Target="consultantplus://offline/ref=B7056F8106D2DABD64EF591961D1E8EDF320231E97CA9F2CC0455019DF4ABEAD597768564368F93F01ACB7197D1C45A88AC9CB66CA4B628781A75FF0r5wBD" TargetMode="External"/><Relationship Id="rId33" Type="http://schemas.openxmlformats.org/officeDocument/2006/relationships/hyperlink" Target="consultantplus://offline/ref=B7056F8106D2DABD64EF591961D1E8EDF320231E94CB9A25C8475019DF4ABEAD597768564368F93F01ACB7197D1C45A88AC9CB66CA4B628781A75FF0r5wBD" TargetMode="External"/><Relationship Id="rId38" Type="http://schemas.openxmlformats.org/officeDocument/2006/relationships/hyperlink" Target="consultantplus://offline/ref=B7056F8106D2DABD64EF591961D1E8EDF320231E94C0942FCB425019DF4ABEAD597768564368F93F01ACB7197D1C45A88AC9CB66CA4B628781A75FF0r5wB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056F8106D2DABD64EF591961D1E8EDF320231E91CD9C2ACE490D13D713B2AF5E7837414421F53E01ACB71E714340BD9B91C565D45462989DA55DrFw3D" TargetMode="External"/><Relationship Id="rId20" Type="http://schemas.openxmlformats.org/officeDocument/2006/relationships/hyperlink" Target="consultantplus://offline/ref=B7056F8106D2DABD64EF591961D1E8EDF320231E9FC89B24CE490D13D713B2AF5E7837414421F53E01ACB71E714340BD9B91C565D45462989DA55DrFw3D" TargetMode="External"/><Relationship Id="rId29" Type="http://schemas.openxmlformats.org/officeDocument/2006/relationships/hyperlink" Target="consultantplus://offline/ref=B7056F8106D2DABD64EF591961D1E8EDF320231E97CF9428C8405019DF4ABEAD597768564368F93F01ACB7197D1C45A88AC9CB66CA4B628781A75FF0r5wBD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056F8106D2DABD64EF591961D1E8EDF320231E93CD9C2ACE490D13D713B2AF5E7837414421F53E01ACB71E714340BD9B91C565D45462989DA55DrFw3D" TargetMode="External"/><Relationship Id="rId24" Type="http://schemas.openxmlformats.org/officeDocument/2006/relationships/hyperlink" Target="consultantplus://offline/ref=B7056F8106D2DABD64EF591961D1E8EDF320231E97CB9B29C0425019DF4ABEAD597768564368F93F01ACB7197D1C45A88AC9CB66CA4B628781A75FF0r5wBD" TargetMode="External"/><Relationship Id="rId32" Type="http://schemas.openxmlformats.org/officeDocument/2006/relationships/hyperlink" Target="consultantplus://offline/ref=B7056F8106D2DABD64EF591961D1E8EDF320231E94C89924C0475019DF4ABEAD597768564368F93F01ACB7197D1C45A88AC9CB66CA4B628781A75FF0r5wBD" TargetMode="External"/><Relationship Id="rId37" Type="http://schemas.openxmlformats.org/officeDocument/2006/relationships/hyperlink" Target="consultantplus://offline/ref=B7056F8106D2DABD64EF591961D1E8EDF320231E94C1982AC1425019DF4ABEAD597768564368F93F01ACB7197D1C45A88AC9CB66CA4B628781A75FF0r5wBD" TargetMode="External"/><Relationship Id="rId40" Type="http://schemas.openxmlformats.org/officeDocument/2006/relationships/hyperlink" Target="consultantplus://offline/ref=B7056F8106D2DABD64EF591961D1E8EDF320231E95C99A2CCC435019DF4ABEAD597768564368F93F01ACB7197D1C45A88AC9CB66CA4B628781A75FF0r5wB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7056F8106D2DABD64EF591961D1E8EDF320231E90C0952CCF490D13D713B2AF5E7837414421F53E01ACB71E714340BD9B91C565D45462989DA55DrFw3D" TargetMode="External"/><Relationship Id="rId23" Type="http://schemas.openxmlformats.org/officeDocument/2006/relationships/hyperlink" Target="consultantplus://offline/ref=B7056F8106D2DABD64EF591961D1E8EDF320231E97CB9825CA415019DF4ABEAD597768564368F93F01ACB7197D1C45A88AC9CB66CA4B628781A75FF0r5wBD" TargetMode="External"/><Relationship Id="rId28" Type="http://schemas.openxmlformats.org/officeDocument/2006/relationships/hyperlink" Target="consultantplus://offline/ref=B7056F8106D2DABD64EF591961D1E8EDF320231E97CF9D25CE425019DF4ABEAD597768564368F93F01ACB7197D1C45A88AC9CB66CA4B628781A75FF0r5wBD" TargetMode="External"/><Relationship Id="rId36" Type="http://schemas.openxmlformats.org/officeDocument/2006/relationships/hyperlink" Target="consultantplus://offline/ref=B7056F8106D2DABD64EF591961D1E8EDF320231E94CF982BCB4A5019DF4ABEAD597768564368F93F01ACB7197D1C45A88AC9CB66CA4B628781A75FF0r5wBD" TargetMode="External"/><Relationship Id="rId10" Type="http://schemas.openxmlformats.org/officeDocument/2006/relationships/hyperlink" Target="consultantplus://offline/ref=B7056F8106D2DABD64EF591961D1E8EDF320231E93C9982ACD490D13D713B2AF5E7837414421F53E01ACB71E714340BD9B91C565D45462989DA55DrFw3D" TargetMode="External"/><Relationship Id="rId19" Type="http://schemas.openxmlformats.org/officeDocument/2006/relationships/hyperlink" Target="consultantplus://offline/ref=B7056F8106D2DABD64EF591961D1E8EDF320231E9ECC9E2DCF490D13D713B2AF5E7837414421F53E01ACB71E714340BD9B91C565D45462989DA55DrFw3D" TargetMode="External"/><Relationship Id="rId31" Type="http://schemas.openxmlformats.org/officeDocument/2006/relationships/hyperlink" Target="consultantplus://offline/ref=B7056F8106D2DABD64EF591961D1E8EDF320231E94C99928CE405019DF4ABEAD597768564368F93F01ACB7197D1C45A88AC9CB66CA4B628781A75FF0r5w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056F8106D2DABD64EF591961D1E8EDF320231E93C9982ACB490D13D713B2AF5E7837414421F53E01ACB71E714340BD9B91C565D45462989DA55DrFw3D" TargetMode="External"/><Relationship Id="rId14" Type="http://schemas.openxmlformats.org/officeDocument/2006/relationships/hyperlink" Target="consultantplus://offline/ref=B7056F8106D2DABD64EF591961D1E8EDF320231E90CD992DCF490D13D713B2AF5E7837414421F53E01ACB71E714340BD9B91C565D45462989DA55DrFw3D" TargetMode="External"/><Relationship Id="rId22" Type="http://schemas.openxmlformats.org/officeDocument/2006/relationships/hyperlink" Target="consultantplus://offline/ref=B7056F8106D2DABD64EF591961D1E8EDF320231E97C89E29CB4B5019DF4ABEAD597768564368F93F01ACB7197D1C45A88AC9CB66CA4B628781A75FF0r5wBD" TargetMode="External"/><Relationship Id="rId27" Type="http://schemas.openxmlformats.org/officeDocument/2006/relationships/hyperlink" Target="consultantplus://offline/ref=B7056F8106D2DABD64EF591961D1E8EDF320231E97CC9D2ACA425019DF4ABEAD597768564368F93F01ACB7197D1C45A88AC9CB66CA4B628781A75FF0r5wBD" TargetMode="External"/><Relationship Id="rId30" Type="http://schemas.openxmlformats.org/officeDocument/2006/relationships/hyperlink" Target="consultantplus://offline/ref=B7056F8106D2DABD64EF591961D1E8EDF320231E97C19B2FC14A5019DF4ABEAD597768564368F93F01ACB7197D1C45A88AC9CB66CA4B628781A75FF0r5wBD" TargetMode="External"/><Relationship Id="rId35" Type="http://schemas.openxmlformats.org/officeDocument/2006/relationships/hyperlink" Target="consultantplus://offline/ref=B7056F8106D2DABD64EF591961D1E8EDF320231E94CC9F2CCA425019DF4ABEAD597768564368F93F01ACB7197D1C45A88AC9CB66CA4B628781A75FF0r5wB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BACCF-C1FB-4D04-BB0A-FAE29BC0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Дмитрий</cp:lastModifiedBy>
  <cp:revision>8</cp:revision>
  <cp:lastPrinted>2023-12-21T09:43:00Z</cp:lastPrinted>
  <dcterms:created xsi:type="dcterms:W3CDTF">2023-10-09T06:28:00Z</dcterms:created>
  <dcterms:modified xsi:type="dcterms:W3CDTF">2023-12-21T09:50:00Z</dcterms:modified>
</cp:coreProperties>
</file>