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5D" w:rsidRPr="0066525D" w:rsidRDefault="00160B97" w:rsidP="0066525D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525D" w:rsidRPr="0066525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5D" w:rsidRPr="0066525D" w:rsidRDefault="0066525D" w:rsidP="0066525D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25D">
        <w:rPr>
          <w:rFonts w:ascii="Times New Roman" w:hAnsi="Times New Roman" w:cs="Times New Roman"/>
          <w:b/>
          <w:bCs/>
          <w:sz w:val="28"/>
          <w:szCs w:val="28"/>
        </w:rPr>
        <w:t>НИЖНЕСЕРГИНСКОЕ ГОРОДСКОЕ ПОСЕЛЕНИЕ</w:t>
      </w:r>
    </w:p>
    <w:p w:rsidR="0066525D" w:rsidRPr="0066525D" w:rsidRDefault="0066525D" w:rsidP="0066525D">
      <w:pPr>
        <w:widowControl/>
        <w:autoSpaceDE/>
        <w:autoSpaceDN/>
        <w:adjustRightInd/>
        <w:ind w:firstLine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525D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6525D" w:rsidRPr="0066525D" w:rsidRDefault="0066525D" w:rsidP="0066525D">
      <w:pPr>
        <w:widowControl/>
        <w:pBdr>
          <w:bottom w:val="thinThickSmallGap" w:sz="24" w:space="1" w:color="auto"/>
        </w:pBdr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5D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66525D" w:rsidRPr="0066525D" w:rsidRDefault="007A3DFB" w:rsidP="004C241C">
      <w:pPr>
        <w:widowControl/>
        <w:tabs>
          <w:tab w:val="left" w:pos="6645"/>
        </w:tabs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241C">
        <w:rPr>
          <w:rFonts w:ascii="Times New Roman" w:hAnsi="Times New Roman" w:cs="Times New Roman"/>
          <w:b/>
          <w:sz w:val="28"/>
          <w:szCs w:val="28"/>
        </w:rPr>
        <w:t xml:space="preserve">   ШЕСТЬДЕСЯТ ВТОРОЕ ЗАСЕДАНИЕ              </w:t>
      </w:r>
    </w:p>
    <w:p w:rsidR="0066525D" w:rsidRPr="0066525D" w:rsidRDefault="00B95B93" w:rsidP="0066525D">
      <w:pPr>
        <w:keepNext/>
        <w:widowControl/>
        <w:tabs>
          <w:tab w:val="left" w:pos="-2977"/>
        </w:tabs>
        <w:autoSpaceDE/>
        <w:autoSpaceDN/>
        <w:adjustRightInd/>
        <w:ind w:firstLine="0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525D" w:rsidRPr="00665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66525D" w:rsidRPr="0066525D" w:rsidRDefault="004C241C" w:rsidP="0066525D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="0066525D" w:rsidRPr="0066525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8.</w:t>
      </w:r>
      <w:r w:rsidR="0066525D" w:rsidRPr="0066525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66525D" w:rsidRPr="0066525D">
        <w:rPr>
          <w:rFonts w:ascii="Times New Roman" w:hAnsi="Times New Roman" w:cs="Times New Roman"/>
          <w:b/>
          <w:sz w:val="28"/>
          <w:szCs w:val="28"/>
        </w:rPr>
        <w:t>2</w:t>
      </w:r>
      <w:r w:rsidR="00665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25D" w:rsidRPr="0066525D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7A3DFB">
        <w:rPr>
          <w:rFonts w:ascii="Times New Roman" w:hAnsi="Times New Roman" w:cs="Times New Roman"/>
          <w:b/>
          <w:sz w:val="28"/>
          <w:szCs w:val="28"/>
        </w:rPr>
        <w:t>111</w:t>
      </w:r>
    </w:p>
    <w:p w:rsidR="0066525D" w:rsidRDefault="0066525D" w:rsidP="0066525D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525D">
        <w:rPr>
          <w:rFonts w:ascii="Times New Roman" w:hAnsi="Times New Roman" w:cs="Times New Roman"/>
          <w:b/>
          <w:sz w:val="28"/>
          <w:szCs w:val="28"/>
        </w:rPr>
        <w:t>г. Нижние Серги</w:t>
      </w:r>
    </w:p>
    <w:p w:rsidR="00140694" w:rsidRPr="0066525D" w:rsidRDefault="00140694" w:rsidP="0066525D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00912" w:rsidRPr="00245A35" w:rsidRDefault="00800912" w:rsidP="00085C94">
      <w:pPr>
        <w:tabs>
          <w:tab w:val="left" w:pos="9180"/>
        </w:tabs>
        <w:ind w:right="-5"/>
        <w:jc w:val="center"/>
        <w:rPr>
          <w:rFonts w:ascii="Times New Roman" w:hAnsi="Times New Roman" w:cs="Times New Roman"/>
          <w:b/>
          <w:i/>
          <w:sz w:val="28"/>
        </w:rPr>
      </w:pPr>
      <w:r w:rsidRPr="00245A35">
        <w:rPr>
          <w:rFonts w:ascii="Times New Roman" w:hAnsi="Times New Roman" w:cs="Times New Roman"/>
          <w:b/>
          <w:i/>
          <w:sz w:val="28"/>
        </w:rPr>
        <w:t>О</w:t>
      </w:r>
      <w:r>
        <w:rPr>
          <w:rFonts w:ascii="Times New Roman" w:hAnsi="Times New Roman" w:cs="Times New Roman"/>
          <w:b/>
          <w:i/>
          <w:sz w:val="28"/>
        </w:rPr>
        <w:t xml:space="preserve">б </w:t>
      </w:r>
      <w:r w:rsidR="00085C94">
        <w:rPr>
          <w:rFonts w:ascii="Times New Roman" w:hAnsi="Times New Roman" w:cs="Times New Roman"/>
          <w:b/>
          <w:i/>
          <w:sz w:val="28"/>
        </w:rPr>
        <w:t>утверждении</w:t>
      </w:r>
      <w:r w:rsidR="00085C94" w:rsidRPr="00085C94">
        <w:rPr>
          <w:rFonts w:ascii="Times New Roman" w:hAnsi="Times New Roman" w:cs="Times New Roman"/>
          <w:b/>
          <w:i/>
          <w:sz w:val="28"/>
        </w:rPr>
        <w:t xml:space="preserve"> Положени</w:t>
      </w:r>
      <w:r w:rsidR="00085C94">
        <w:rPr>
          <w:rFonts w:ascii="Times New Roman" w:hAnsi="Times New Roman" w:cs="Times New Roman"/>
          <w:b/>
          <w:i/>
          <w:sz w:val="28"/>
        </w:rPr>
        <w:t>я</w:t>
      </w:r>
      <w:r w:rsidR="00085C94" w:rsidRPr="00085C94">
        <w:rPr>
          <w:rFonts w:ascii="Times New Roman" w:hAnsi="Times New Roman" w:cs="Times New Roman"/>
          <w:b/>
          <w:i/>
          <w:sz w:val="28"/>
        </w:rPr>
        <w:t xml:space="preserve"> о порядке выплаты денежной компенсации депутатам Думы Нижнесергинского городского поселения за осуществление депутатской деятельности</w:t>
      </w:r>
      <w:r w:rsidR="00085C94">
        <w:rPr>
          <w:rFonts w:ascii="Times New Roman" w:hAnsi="Times New Roman" w:cs="Times New Roman"/>
          <w:b/>
          <w:i/>
          <w:sz w:val="28"/>
        </w:rPr>
        <w:t>.</w:t>
      </w:r>
    </w:p>
    <w:p w:rsidR="00800912" w:rsidRDefault="00800912" w:rsidP="00800912">
      <w:pPr>
        <w:ind w:right="4535" w:firstLine="284"/>
        <w:rPr>
          <w:rFonts w:ascii="Times New Roman CYR" w:hAnsi="Times New Roman CYR"/>
          <w:sz w:val="28"/>
        </w:rPr>
      </w:pPr>
    </w:p>
    <w:p w:rsidR="00800912" w:rsidRPr="00800912" w:rsidRDefault="00800912" w:rsidP="00800912">
      <w:pPr>
        <w:tabs>
          <w:tab w:val="left" w:pos="9781"/>
        </w:tabs>
        <w:ind w:right="-142" w:firstLine="284"/>
        <w:rPr>
          <w:rFonts w:ascii="Times New Roman" w:hAnsi="Times New Roman" w:cs="Times New Roman"/>
          <w:sz w:val="28"/>
        </w:rPr>
      </w:pPr>
      <w:r w:rsidRPr="00800912">
        <w:rPr>
          <w:rFonts w:ascii="Times New Roman" w:hAnsi="Times New Roman" w:cs="Times New Roman"/>
          <w:sz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Законом Свердловской области от 26.12.2008 №146-ОЗ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области", пунктом </w:t>
      </w:r>
      <w:r w:rsidR="00C610E1">
        <w:rPr>
          <w:rFonts w:ascii="Times New Roman" w:hAnsi="Times New Roman" w:cs="Times New Roman"/>
          <w:sz w:val="28"/>
        </w:rPr>
        <w:t>6</w:t>
      </w:r>
      <w:r w:rsidRPr="00800912">
        <w:rPr>
          <w:rFonts w:ascii="Times New Roman" w:hAnsi="Times New Roman" w:cs="Times New Roman"/>
          <w:sz w:val="28"/>
        </w:rPr>
        <w:t xml:space="preserve"> статьи 26 Устава Нижнесергинского городского поселения, Дума Нижнесергинского городского поселения</w:t>
      </w:r>
    </w:p>
    <w:p w:rsidR="00800912" w:rsidRDefault="00800912" w:rsidP="00800912">
      <w:pPr>
        <w:tabs>
          <w:tab w:val="left" w:pos="9781"/>
        </w:tabs>
        <w:ind w:right="-142" w:firstLine="0"/>
        <w:rPr>
          <w:rFonts w:ascii="Times New Roman CYR" w:hAnsi="Times New Roman CYR"/>
          <w:b/>
          <w:sz w:val="28"/>
        </w:rPr>
      </w:pPr>
      <w:r w:rsidRPr="00CB2AE6">
        <w:rPr>
          <w:rFonts w:ascii="Times New Roman CYR" w:hAnsi="Times New Roman CYR"/>
          <w:b/>
          <w:sz w:val="28"/>
        </w:rPr>
        <w:t>РЕШИЛА</w:t>
      </w:r>
      <w:r>
        <w:rPr>
          <w:rFonts w:ascii="Times New Roman CYR" w:hAnsi="Times New Roman CYR"/>
          <w:b/>
          <w:sz w:val="28"/>
        </w:rPr>
        <w:t>:</w:t>
      </w:r>
    </w:p>
    <w:p w:rsidR="00800912" w:rsidRDefault="00800912" w:rsidP="00800912">
      <w:pPr>
        <w:ind w:firstLine="5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F373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Положение о п</w:t>
      </w:r>
      <w:r w:rsidRPr="00DF3734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е</w:t>
      </w:r>
      <w:r w:rsidRPr="00DF3734">
        <w:rPr>
          <w:rFonts w:ascii="Times New Roman" w:hAnsi="Times New Roman"/>
          <w:sz w:val="28"/>
          <w:szCs w:val="28"/>
        </w:rPr>
        <w:t xml:space="preserve"> выплаты денежной компенсации депутатам Думы Нижнесергинского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DF3734">
        <w:rPr>
          <w:rFonts w:ascii="Times New Roman" w:hAnsi="Times New Roman"/>
          <w:sz w:val="28"/>
          <w:szCs w:val="28"/>
        </w:rPr>
        <w:t>за осуществление депутатской деятельности (прилагается).</w:t>
      </w:r>
    </w:p>
    <w:p w:rsidR="00140694" w:rsidRDefault="00140694" w:rsidP="00140694">
      <w:pPr>
        <w:ind w:firstLine="5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депутатам Думы Нижнесергинского городского поселения, осуществляющим свои полномочия на непостоянной основе, денежные компенсации за осуществление депутатской деятельности в размере   1500 рублей в месяц с 1сентября 2022 года. </w:t>
      </w:r>
    </w:p>
    <w:p w:rsidR="00800912" w:rsidRDefault="00140694" w:rsidP="00E6650F">
      <w:pPr>
        <w:ind w:right="-1" w:firstLine="547"/>
        <w:rPr>
          <w:rFonts w:ascii="Times New Roman CYR" w:hAnsi="Times New Roman CYR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4790">
        <w:rPr>
          <w:rFonts w:ascii="Times New Roman" w:hAnsi="Times New Roman"/>
          <w:sz w:val="28"/>
          <w:szCs w:val="28"/>
        </w:rPr>
        <w:t>.</w:t>
      </w:r>
      <w:r w:rsidR="00085C94">
        <w:rPr>
          <w:rFonts w:ascii="Times New Roman" w:hAnsi="Times New Roman"/>
          <w:sz w:val="28"/>
          <w:szCs w:val="28"/>
        </w:rPr>
        <w:t xml:space="preserve"> </w:t>
      </w:r>
      <w:r w:rsidR="00800912" w:rsidRPr="00DF3734">
        <w:rPr>
          <w:rFonts w:ascii="Times New Roman" w:hAnsi="Times New Roman"/>
          <w:sz w:val="28"/>
          <w:szCs w:val="28"/>
        </w:rPr>
        <w:t xml:space="preserve">Решение Думы Нижнесергинского </w:t>
      </w:r>
      <w:r w:rsidR="00800912">
        <w:rPr>
          <w:rFonts w:ascii="Times New Roman" w:hAnsi="Times New Roman"/>
          <w:sz w:val="28"/>
          <w:szCs w:val="28"/>
        </w:rPr>
        <w:t>городского поселения</w:t>
      </w:r>
      <w:r w:rsidR="00800912" w:rsidRPr="00DF3734">
        <w:rPr>
          <w:rFonts w:ascii="Times New Roman" w:hAnsi="Times New Roman"/>
          <w:sz w:val="28"/>
          <w:szCs w:val="28"/>
        </w:rPr>
        <w:t xml:space="preserve"> от</w:t>
      </w:r>
      <w:r w:rsidR="00CA6400">
        <w:rPr>
          <w:rFonts w:ascii="Times New Roman" w:hAnsi="Times New Roman"/>
          <w:sz w:val="28"/>
          <w:szCs w:val="28"/>
        </w:rPr>
        <w:t xml:space="preserve"> 27</w:t>
      </w:r>
      <w:r w:rsidR="00865444">
        <w:rPr>
          <w:rFonts w:ascii="Times New Roman" w:hAnsi="Times New Roman"/>
          <w:sz w:val="28"/>
          <w:szCs w:val="28"/>
        </w:rPr>
        <w:t>.0</w:t>
      </w:r>
      <w:r w:rsidR="00CA6400">
        <w:rPr>
          <w:rFonts w:ascii="Times New Roman" w:hAnsi="Times New Roman"/>
          <w:sz w:val="28"/>
          <w:szCs w:val="28"/>
        </w:rPr>
        <w:t>4</w:t>
      </w:r>
      <w:r w:rsidR="00865444">
        <w:rPr>
          <w:rFonts w:ascii="Times New Roman" w:hAnsi="Times New Roman"/>
          <w:sz w:val="28"/>
          <w:szCs w:val="28"/>
        </w:rPr>
        <w:t>.20</w:t>
      </w:r>
      <w:r w:rsidR="00CA6400">
        <w:rPr>
          <w:rFonts w:ascii="Times New Roman" w:hAnsi="Times New Roman"/>
          <w:sz w:val="28"/>
          <w:szCs w:val="28"/>
        </w:rPr>
        <w:t>17 г. № 279</w:t>
      </w:r>
      <w:r w:rsidR="00800912" w:rsidRPr="00DF3734">
        <w:rPr>
          <w:rFonts w:ascii="Times New Roman" w:hAnsi="Times New Roman"/>
          <w:sz w:val="28"/>
          <w:szCs w:val="28"/>
        </w:rPr>
        <w:t xml:space="preserve"> № «Об установлении размера денежной компенсации депутатам Думы Нижнесергинского</w:t>
      </w:r>
      <w:r w:rsidR="00800912">
        <w:rPr>
          <w:rFonts w:ascii="Times New Roman CYR" w:hAnsi="Times New Roman CYR"/>
          <w:sz w:val="28"/>
        </w:rPr>
        <w:t xml:space="preserve"> городского поселения» признать утратившим силу.</w:t>
      </w:r>
    </w:p>
    <w:p w:rsidR="00800912" w:rsidRPr="00C73C02" w:rsidRDefault="00140694" w:rsidP="00800912">
      <w:pPr>
        <w:ind w:firstLine="5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0912" w:rsidRPr="00C73C02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Думы Нижнесергинского </w:t>
      </w:r>
      <w:r w:rsidR="00800912">
        <w:rPr>
          <w:rFonts w:ascii="Times New Roman" w:hAnsi="Times New Roman"/>
          <w:sz w:val="28"/>
          <w:szCs w:val="28"/>
        </w:rPr>
        <w:t>городского поселения</w:t>
      </w:r>
      <w:r w:rsidR="00800912" w:rsidRPr="00C73C02">
        <w:rPr>
          <w:rFonts w:ascii="Times New Roman" w:hAnsi="Times New Roman"/>
          <w:sz w:val="28"/>
          <w:szCs w:val="28"/>
        </w:rPr>
        <w:t xml:space="preserve"> по экономическому развитию, бюджету, финансам и налогам</w:t>
      </w:r>
      <w:r w:rsidR="004A0981">
        <w:rPr>
          <w:rFonts w:ascii="Times New Roman" w:hAnsi="Times New Roman"/>
          <w:sz w:val="28"/>
          <w:szCs w:val="28"/>
        </w:rPr>
        <w:t>.</w:t>
      </w:r>
    </w:p>
    <w:p w:rsidR="00800912" w:rsidRDefault="00800912" w:rsidP="00800912">
      <w:pPr>
        <w:tabs>
          <w:tab w:val="left" w:pos="927"/>
        </w:tabs>
        <w:rPr>
          <w:rFonts w:ascii="Times New Roman CYR" w:hAnsi="Times New Roman CYR"/>
        </w:rPr>
      </w:pPr>
    </w:p>
    <w:p w:rsidR="00800912" w:rsidRPr="00245A35" w:rsidRDefault="00800912" w:rsidP="00800912">
      <w:pPr>
        <w:tabs>
          <w:tab w:val="left" w:pos="927"/>
        </w:tabs>
        <w:rPr>
          <w:rFonts w:ascii="Times New Roman" w:hAnsi="Times New Roman" w:cs="Times New Roman"/>
        </w:rPr>
      </w:pPr>
    </w:p>
    <w:p w:rsidR="001E4790" w:rsidRDefault="00800912" w:rsidP="00800912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Думы</w:t>
      </w:r>
      <w:r w:rsidR="004A0981">
        <w:rPr>
          <w:rFonts w:ascii="Times New Roman" w:hAnsi="Times New Roman" w:cs="Times New Roman"/>
          <w:sz w:val="28"/>
        </w:rPr>
        <w:t xml:space="preserve"> </w:t>
      </w:r>
    </w:p>
    <w:p w:rsidR="00800912" w:rsidRDefault="004A0981" w:rsidP="001E4790">
      <w:pPr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Нижнесергинского</w:t>
      </w:r>
    </w:p>
    <w:p w:rsidR="00085C94" w:rsidRDefault="00800912" w:rsidP="00800912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  <w:r w:rsidR="00085C94">
        <w:rPr>
          <w:rFonts w:ascii="Times New Roman" w:hAnsi="Times New Roman" w:cs="Times New Roman"/>
          <w:sz w:val="28"/>
        </w:rPr>
        <w:tab/>
      </w:r>
      <w:r w:rsidR="00085C94">
        <w:rPr>
          <w:rFonts w:ascii="Times New Roman" w:hAnsi="Times New Roman" w:cs="Times New Roman"/>
          <w:sz w:val="28"/>
        </w:rPr>
        <w:tab/>
      </w:r>
      <w:r w:rsidR="00085C94">
        <w:rPr>
          <w:rFonts w:ascii="Times New Roman" w:hAnsi="Times New Roman" w:cs="Times New Roman"/>
          <w:sz w:val="28"/>
        </w:rPr>
        <w:tab/>
      </w:r>
      <w:r w:rsidR="00085C94">
        <w:rPr>
          <w:rFonts w:ascii="Times New Roman" w:hAnsi="Times New Roman" w:cs="Times New Roman"/>
          <w:sz w:val="28"/>
        </w:rPr>
        <w:tab/>
      </w:r>
      <w:r w:rsidR="00085C94">
        <w:rPr>
          <w:rFonts w:ascii="Times New Roman" w:hAnsi="Times New Roman" w:cs="Times New Roman"/>
          <w:sz w:val="28"/>
        </w:rPr>
        <w:tab/>
      </w:r>
      <w:r w:rsidR="00085C94">
        <w:rPr>
          <w:rFonts w:ascii="Times New Roman" w:hAnsi="Times New Roman" w:cs="Times New Roman"/>
          <w:sz w:val="28"/>
        </w:rPr>
        <w:tab/>
        <w:t>А.А. Яковлев</w:t>
      </w:r>
    </w:p>
    <w:p w:rsidR="00085C94" w:rsidRDefault="00085C94" w:rsidP="00800912">
      <w:pPr>
        <w:ind w:firstLine="0"/>
        <w:rPr>
          <w:rFonts w:ascii="Times New Roman" w:hAnsi="Times New Roman" w:cs="Times New Roman"/>
          <w:sz w:val="28"/>
        </w:rPr>
      </w:pPr>
    </w:p>
    <w:p w:rsidR="004A0981" w:rsidRDefault="004A0981" w:rsidP="00800912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Нижнесергинского</w:t>
      </w:r>
    </w:p>
    <w:p w:rsidR="004A0981" w:rsidRDefault="004A0981" w:rsidP="00800912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  <w:r w:rsidR="00085C94">
        <w:rPr>
          <w:rFonts w:ascii="Times New Roman" w:hAnsi="Times New Roman" w:cs="Times New Roman"/>
          <w:sz w:val="28"/>
        </w:rPr>
        <w:tab/>
      </w:r>
      <w:r w:rsidR="00085C94">
        <w:rPr>
          <w:rFonts w:ascii="Times New Roman" w:hAnsi="Times New Roman" w:cs="Times New Roman"/>
          <w:sz w:val="28"/>
        </w:rPr>
        <w:tab/>
      </w:r>
      <w:r w:rsidR="00085C94">
        <w:rPr>
          <w:rFonts w:ascii="Times New Roman" w:hAnsi="Times New Roman" w:cs="Times New Roman"/>
          <w:sz w:val="28"/>
        </w:rPr>
        <w:tab/>
      </w:r>
      <w:r w:rsidR="00085C94">
        <w:rPr>
          <w:rFonts w:ascii="Times New Roman" w:hAnsi="Times New Roman" w:cs="Times New Roman"/>
          <w:sz w:val="28"/>
        </w:rPr>
        <w:tab/>
      </w:r>
      <w:r w:rsidR="00085C94">
        <w:rPr>
          <w:rFonts w:ascii="Times New Roman" w:hAnsi="Times New Roman" w:cs="Times New Roman"/>
          <w:sz w:val="28"/>
        </w:rPr>
        <w:tab/>
      </w:r>
      <w:r w:rsidR="00085C9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А.М. Чекасин</w:t>
      </w:r>
    </w:p>
    <w:p w:rsidR="00E6650F" w:rsidRDefault="00E6650F" w:rsidP="00C35D60">
      <w:pPr>
        <w:rPr>
          <w:rFonts w:ascii="Times New Roman CYR" w:hAnsi="Times New Roman CYR"/>
          <w:sz w:val="28"/>
        </w:rPr>
        <w:sectPr w:rsidR="00E6650F" w:rsidSect="00C90B1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427"/>
        <w:gridCol w:w="5143"/>
      </w:tblGrid>
      <w:tr w:rsidR="00800912" w:rsidRPr="00245A35" w:rsidTr="00C35D60">
        <w:tc>
          <w:tcPr>
            <w:tcW w:w="4428" w:type="dxa"/>
          </w:tcPr>
          <w:p w:rsidR="00800912" w:rsidRPr="00245A35" w:rsidRDefault="00800912" w:rsidP="00C35D60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5143" w:type="dxa"/>
          </w:tcPr>
          <w:p w:rsidR="00800912" w:rsidRDefault="00800912" w:rsidP="00C35D60">
            <w:pPr>
              <w:ind w:firstLine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Утверждено</w:t>
            </w:r>
            <w:r w:rsidRPr="00245A3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FF2E06" w:rsidRDefault="00800912" w:rsidP="00C35D60">
            <w:pPr>
              <w:ind w:firstLine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 w:rsidRPr="00245A35">
              <w:rPr>
                <w:rFonts w:ascii="Times New Roman CYR" w:hAnsi="Times New Roman CYR"/>
                <w:sz w:val="24"/>
                <w:szCs w:val="24"/>
              </w:rPr>
              <w:t>решением Думы</w:t>
            </w:r>
            <w:r w:rsidR="00FF2E0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245A35">
              <w:rPr>
                <w:rFonts w:ascii="Times New Roman CYR" w:hAnsi="Times New Roman CYR"/>
                <w:sz w:val="24"/>
                <w:szCs w:val="24"/>
              </w:rPr>
              <w:t>Нижнесергинского</w:t>
            </w:r>
          </w:p>
          <w:p w:rsidR="00FF2E06" w:rsidRDefault="00800912" w:rsidP="00C35D60">
            <w:pPr>
              <w:ind w:firstLine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городского поселения</w:t>
            </w:r>
          </w:p>
          <w:p w:rsidR="00800912" w:rsidRPr="00245A35" w:rsidRDefault="004A0981" w:rsidP="00C35D60">
            <w:pPr>
              <w:ind w:firstLine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от </w:t>
            </w:r>
            <w:r w:rsidR="004C241C">
              <w:rPr>
                <w:rFonts w:ascii="Times New Roman CYR" w:hAnsi="Times New Roman CYR"/>
                <w:sz w:val="24"/>
                <w:szCs w:val="24"/>
              </w:rPr>
              <w:t xml:space="preserve">25.08.2022 </w:t>
            </w:r>
            <w:r w:rsidR="00800912">
              <w:rPr>
                <w:rFonts w:ascii="Times New Roman CYR" w:hAnsi="Times New Roman CYR"/>
                <w:sz w:val="24"/>
                <w:szCs w:val="24"/>
              </w:rPr>
              <w:t>№</w:t>
            </w:r>
            <w:r w:rsidR="00FF2E0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7A3DFB">
              <w:rPr>
                <w:rFonts w:ascii="Times New Roman CYR" w:hAnsi="Times New Roman CYR"/>
                <w:sz w:val="24"/>
                <w:szCs w:val="24"/>
              </w:rPr>
              <w:t>111</w:t>
            </w:r>
          </w:p>
          <w:p w:rsidR="00800912" w:rsidRPr="00245A35" w:rsidRDefault="00800912" w:rsidP="00C35D60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800912" w:rsidRDefault="00800912" w:rsidP="00800912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Положение </w:t>
      </w:r>
    </w:p>
    <w:p w:rsidR="009F74D4" w:rsidRDefault="00800912" w:rsidP="00800912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о порядке </w:t>
      </w:r>
      <w:r w:rsidRPr="007A631F">
        <w:rPr>
          <w:rFonts w:ascii="Times New Roman CYR" w:hAnsi="Times New Roman CYR"/>
          <w:b/>
          <w:sz w:val="28"/>
        </w:rPr>
        <w:t>выплат</w:t>
      </w:r>
      <w:r>
        <w:rPr>
          <w:rFonts w:ascii="Times New Roman CYR" w:hAnsi="Times New Roman CYR"/>
          <w:b/>
          <w:sz w:val="28"/>
        </w:rPr>
        <w:t>ы</w:t>
      </w:r>
      <w:r w:rsidRPr="007A631F">
        <w:rPr>
          <w:rFonts w:ascii="Times New Roman CYR" w:hAnsi="Times New Roman CYR"/>
          <w:b/>
          <w:sz w:val="28"/>
        </w:rPr>
        <w:t xml:space="preserve"> денежной компенсации</w:t>
      </w:r>
    </w:p>
    <w:p w:rsidR="00800912" w:rsidRDefault="00800912" w:rsidP="00800912">
      <w:pPr>
        <w:jc w:val="center"/>
        <w:rPr>
          <w:rFonts w:ascii="Times New Roman CYR" w:hAnsi="Times New Roman CYR"/>
          <w:b/>
          <w:sz w:val="28"/>
        </w:rPr>
      </w:pPr>
      <w:r w:rsidRPr="007A631F">
        <w:rPr>
          <w:rFonts w:ascii="Times New Roman CYR" w:hAnsi="Times New Roman CYR"/>
          <w:b/>
          <w:sz w:val="28"/>
        </w:rPr>
        <w:t xml:space="preserve">депутатам Думы Нижнесергинского </w:t>
      </w:r>
      <w:r>
        <w:rPr>
          <w:rFonts w:ascii="Times New Roman CYR" w:hAnsi="Times New Roman CYR"/>
          <w:b/>
          <w:sz w:val="28"/>
        </w:rPr>
        <w:t>городского поселения</w:t>
      </w:r>
      <w:r w:rsidRPr="00DF3734">
        <w:rPr>
          <w:rFonts w:ascii="Times New Roman" w:hAnsi="Times New Roman"/>
          <w:sz w:val="28"/>
          <w:szCs w:val="28"/>
        </w:rPr>
        <w:t xml:space="preserve"> </w:t>
      </w:r>
      <w:r w:rsidRPr="007A631F">
        <w:rPr>
          <w:rFonts w:ascii="Times New Roman CYR" w:hAnsi="Times New Roman CYR"/>
          <w:b/>
          <w:sz w:val="28"/>
        </w:rPr>
        <w:t>за осуществление депутатской деятельности</w:t>
      </w:r>
    </w:p>
    <w:p w:rsidR="00800912" w:rsidRDefault="00800912" w:rsidP="00800912">
      <w:pPr>
        <w:jc w:val="center"/>
        <w:rPr>
          <w:rFonts w:ascii="Times New Roman CYR" w:hAnsi="Times New Roman CYR"/>
          <w:sz w:val="28"/>
        </w:rPr>
      </w:pPr>
    </w:p>
    <w:p w:rsidR="00800912" w:rsidRDefault="00800912" w:rsidP="00800912">
      <w:pPr>
        <w:widowControl/>
        <w:numPr>
          <w:ilvl w:val="0"/>
          <w:numId w:val="1"/>
        </w:numPr>
        <w:tabs>
          <w:tab w:val="clear" w:pos="720"/>
          <w:tab w:val="num" w:pos="-180"/>
        </w:tabs>
        <w:overflowPunct w:val="0"/>
        <w:ind w:left="0" w:firstLine="0"/>
        <w:textAlignment w:val="baseline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Настоящее Положение определяет порядок выплаты денежной компенсации депутатам Думы Нижнесергинского городского поселения,</w:t>
      </w:r>
      <w:r w:rsidRPr="00335663">
        <w:rPr>
          <w:rFonts w:ascii="Times New Roman" w:hAnsi="Times New Roman"/>
          <w:sz w:val="28"/>
          <w:szCs w:val="28"/>
        </w:rPr>
        <w:t xml:space="preserve"> </w:t>
      </w:r>
      <w:r w:rsidRPr="00DF3734">
        <w:rPr>
          <w:rFonts w:ascii="Times New Roman" w:hAnsi="Times New Roman"/>
          <w:sz w:val="28"/>
          <w:szCs w:val="28"/>
        </w:rPr>
        <w:t xml:space="preserve">осуществляющим свои полномочия на непостоянной основе, </w:t>
      </w:r>
      <w:r>
        <w:rPr>
          <w:rFonts w:ascii="Times New Roman CYR" w:hAnsi="Times New Roman CYR"/>
          <w:sz w:val="28"/>
        </w:rPr>
        <w:t>из бюджета Нижнесергинского городского поселения за осуществление депутатской деятельности.</w:t>
      </w:r>
    </w:p>
    <w:p w:rsidR="00800912" w:rsidRDefault="00800912" w:rsidP="00800912">
      <w:pPr>
        <w:widowControl/>
        <w:numPr>
          <w:ilvl w:val="0"/>
          <w:numId w:val="1"/>
        </w:numPr>
        <w:tabs>
          <w:tab w:val="clear" w:pos="720"/>
          <w:tab w:val="num" w:pos="-180"/>
        </w:tabs>
        <w:overflowPunct w:val="0"/>
        <w:ind w:left="0" w:firstLine="0"/>
        <w:textAlignment w:val="baseline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Под осуществлением депутатской деятельности понимается деятельность депутата Думы Нижнесергинского городского поселения, предусмотренная Уставом Нижнесергинского</w:t>
      </w:r>
      <w:r w:rsidRPr="008023EC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городского поселения и регламентом Думы Нижнесергинского городского поселения. </w:t>
      </w:r>
    </w:p>
    <w:p w:rsidR="00800912" w:rsidRPr="00800912" w:rsidRDefault="00800912" w:rsidP="00800912">
      <w:pPr>
        <w:widowControl/>
        <w:numPr>
          <w:ilvl w:val="0"/>
          <w:numId w:val="1"/>
        </w:numPr>
        <w:tabs>
          <w:tab w:val="clear" w:pos="720"/>
          <w:tab w:val="num" w:pos="-180"/>
        </w:tabs>
        <w:overflowPunct w:val="0"/>
        <w:ind w:left="0" w:firstLine="0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 CYR" w:hAnsi="Times New Roman CYR"/>
          <w:sz w:val="28"/>
        </w:rPr>
        <w:t xml:space="preserve">Выплата денежной компенсации депутатам Думы Нижнесергинского городского поселения осуществляется за счет средств бюджета Нижнесергинского городского поселения предусмотренных на обеспечение деятельности Думы Нижнесергинского городского поселения на очередной </w:t>
      </w:r>
      <w:r w:rsidRPr="00800912">
        <w:rPr>
          <w:rFonts w:ascii="Times New Roman" w:hAnsi="Times New Roman" w:cs="Times New Roman"/>
          <w:sz w:val="28"/>
        </w:rPr>
        <w:t xml:space="preserve">финансовый год.  </w:t>
      </w:r>
    </w:p>
    <w:p w:rsidR="00800912" w:rsidRDefault="00800912" w:rsidP="00800912">
      <w:pPr>
        <w:tabs>
          <w:tab w:val="num" w:pos="-180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0912">
        <w:rPr>
          <w:rFonts w:ascii="Times New Roman" w:hAnsi="Times New Roman" w:cs="Times New Roman"/>
          <w:sz w:val="28"/>
        </w:rPr>
        <w:t>4.</w:t>
      </w:r>
      <w:r w:rsidR="00874839">
        <w:rPr>
          <w:rFonts w:ascii="Times New Roman" w:hAnsi="Times New Roman" w:cs="Times New Roman"/>
          <w:sz w:val="28"/>
        </w:rPr>
        <w:tab/>
      </w:r>
      <w:r w:rsidRPr="00800912">
        <w:rPr>
          <w:rFonts w:ascii="Times New Roman" w:hAnsi="Times New Roman" w:cs="Times New Roman"/>
          <w:sz w:val="28"/>
        </w:rPr>
        <w:t>Выплата денежной компенсации депутатам Думы Нижнесергинского городского поселения производится ежеквартально</w:t>
      </w:r>
      <w:r w:rsidR="00FC6380">
        <w:rPr>
          <w:rFonts w:ascii="Times New Roman" w:hAnsi="Times New Roman" w:cs="Times New Roman"/>
          <w:sz w:val="28"/>
        </w:rPr>
        <w:t xml:space="preserve"> </w:t>
      </w:r>
      <w:r w:rsidRPr="00800912">
        <w:rPr>
          <w:rFonts w:ascii="Times New Roman" w:hAnsi="Times New Roman" w:cs="Times New Roman"/>
          <w:sz w:val="28"/>
        </w:rPr>
        <w:t>по решению Думы Нижнесергинского городского поселения путем перечисления денежных средств на счета, открытые депутатами Думы Нижнесергинского городского поселения в банках или иных кредитных организациях</w:t>
      </w:r>
      <w:r w:rsidR="008C45C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00912" w:rsidRDefault="008A2520" w:rsidP="00800912">
      <w:pPr>
        <w:tabs>
          <w:tab w:val="num" w:pos="-180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00912" w:rsidRPr="00800912">
        <w:rPr>
          <w:rFonts w:ascii="Times New Roman" w:hAnsi="Times New Roman" w:cs="Times New Roman"/>
          <w:sz w:val="28"/>
        </w:rPr>
        <w:t>Информация о счетах, на которые необходимо производить выплату денежной компенсации, должна быть предоставлена депутатами Думы Нижнесергинского городского поселения в аппарат Думы Нижнесергинского городского поселения.</w:t>
      </w:r>
    </w:p>
    <w:p w:rsidR="008C3DFC" w:rsidRDefault="008C3DFC" w:rsidP="00800912">
      <w:pPr>
        <w:tabs>
          <w:tab w:val="num" w:pos="-180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</w:t>
      </w:r>
      <w:r>
        <w:rPr>
          <w:rFonts w:ascii="Times New Roman" w:hAnsi="Times New Roman" w:cs="Times New Roman"/>
          <w:sz w:val="28"/>
        </w:rPr>
        <w:tab/>
        <w:t xml:space="preserve">По решению Думы Нижнесергинского городского поселения </w:t>
      </w:r>
      <w:r w:rsidRPr="00800912">
        <w:rPr>
          <w:rFonts w:ascii="Times New Roman" w:hAnsi="Times New Roman" w:cs="Times New Roman"/>
          <w:sz w:val="28"/>
        </w:rPr>
        <w:t>депутатам Думы Нижнесергинского городского поселения</w:t>
      </w:r>
      <w:r w:rsidR="00F869CC">
        <w:rPr>
          <w:rFonts w:ascii="Times New Roman" w:hAnsi="Times New Roman" w:cs="Times New Roman"/>
          <w:sz w:val="28"/>
        </w:rPr>
        <w:t xml:space="preserve"> может быть произведена единовременная денежная компенсация при завершении депутатских полномочий.</w:t>
      </w:r>
    </w:p>
    <w:p w:rsidR="00800912" w:rsidRPr="00800912" w:rsidRDefault="00903377" w:rsidP="004E4B97">
      <w:pPr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</w:r>
      <w:r w:rsidR="00800912" w:rsidRPr="00800912">
        <w:rPr>
          <w:rFonts w:ascii="Times New Roman" w:hAnsi="Times New Roman" w:cs="Times New Roman"/>
          <w:sz w:val="28"/>
        </w:rPr>
        <w:t>Депутаты Думы Нижнесергинского городского поселения, не принимавшие участие в отчетном периоде без уважительных причин в заседаниях Думы Нижнесергинского городского поселения и постоянных комиссий Думы Нижнесергинского городского поселения, могут быть лишены выплат</w:t>
      </w:r>
      <w:r w:rsidR="0025017A">
        <w:rPr>
          <w:rFonts w:ascii="Times New Roman" w:hAnsi="Times New Roman" w:cs="Times New Roman"/>
          <w:sz w:val="28"/>
        </w:rPr>
        <w:t>ы</w:t>
      </w:r>
      <w:r w:rsidR="00800912" w:rsidRPr="00800912">
        <w:rPr>
          <w:rFonts w:ascii="Times New Roman" w:hAnsi="Times New Roman" w:cs="Times New Roman"/>
          <w:sz w:val="28"/>
        </w:rPr>
        <w:t xml:space="preserve"> денежной компенсации по </w:t>
      </w:r>
      <w:r w:rsidR="008C3B76">
        <w:rPr>
          <w:rFonts w:ascii="Times New Roman" w:hAnsi="Times New Roman" w:cs="Times New Roman"/>
          <w:sz w:val="28"/>
        </w:rPr>
        <w:t>решению Думы</w:t>
      </w:r>
      <w:bookmarkStart w:id="0" w:name="_GoBack"/>
      <w:bookmarkEnd w:id="0"/>
      <w:r w:rsidR="00800912" w:rsidRPr="00800912">
        <w:rPr>
          <w:rFonts w:ascii="Times New Roman" w:hAnsi="Times New Roman" w:cs="Times New Roman"/>
          <w:sz w:val="28"/>
        </w:rPr>
        <w:t xml:space="preserve"> Нижнесергинского городского поселения. </w:t>
      </w:r>
    </w:p>
    <w:p w:rsidR="00800912" w:rsidRPr="00800912" w:rsidRDefault="004E4B97" w:rsidP="00A66A3A">
      <w:pPr>
        <w:tabs>
          <w:tab w:val="num" w:pos="-1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6</w:t>
      </w:r>
      <w:r w:rsidR="00800912" w:rsidRPr="00800912">
        <w:rPr>
          <w:rFonts w:ascii="Times New Roman" w:hAnsi="Times New Roman" w:cs="Times New Roman"/>
          <w:sz w:val="28"/>
        </w:rPr>
        <w:t>.</w:t>
      </w:r>
      <w:r w:rsidR="00874839">
        <w:rPr>
          <w:rFonts w:ascii="Times New Roman" w:hAnsi="Times New Roman" w:cs="Times New Roman"/>
          <w:sz w:val="28"/>
        </w:rPr>
        <w:tab/>
      </w:r>
      <w:r w:rsidR="00800912" w:rsidRPr="00800912">
        <w:rPr>
          <w:rFonts w:ascii="Times New Roman" w:hAnsi="Times New Roman" w:cs="Times New Roman"/>
          <w:sz w:val="28"/>
        </w:rPr>
        <w:t xml:space="preserve">Депутат Думы Нижнесергинского городского поселения на основании письменного заявления вправе отказаться от </w:t>
      </w:r>
      <w:r w:rsidR="00874839" w:rsidRPr="00800912">
        <w:rPr>
          <w:rFonts w:ascii="Times New Roman" w:hAnsi="Times New Roman" w:cs="Times New Roman"/>
          <w:sz w:val="28"/>
        </w:rPr>
        <w:t>выплаты денежной</w:t>
      </w:r>
      <w:r w:rsidR="00800912" w:rsidRPr="00800912">
        <w:rPr>
          <w:rFonts w:ascii="Times New Roman" w:hAnsi="Times New Roman" w:cs="Times New Roman"/>
          <w:sz w:val="28"/>
        </w:rPr>
        <w:t xml:space="preserve"> компенсации за осуществление депутатской деятельности. </w:t>
      </w:r>
    </w:p>
    <w:p w:rsidR="002108D5" w:rsidRPr="00800912" w:rsidRDefault="002108D5">
      <w:pPr>
        <w:rPr>
          <w:rFonts w:ascii="Times New Roman" w:hAnsi="Times New Roman" w:cs="Times New Roman"/>
        </w:rPr>
      </w:pPr>
    </w:p>
    <w:sectPr w:rsidR="002108D5" w:rsidRPr="00800912" w:rsidSect="00F35C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34E9"/>
    <w:multiLevelType w:val="hybridMultilevel"/>
    <w:tmpl w:val="EC541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912"/>
    <w:rsid w:val="00085C94"/>
    <w:rsid w:val="00140694"/>
    <w:rsid w:val="00160B97"/>
    <w:rsid w:val="001E4790"/>
    <w:rsid w:val="002108D5"/>
    <w:rsid w:val="00225320"/>
    <w:rsid w:val="0025017A"/>
    <w:rsid w:val="003E4CF8"/>
    <w:rsid w:val="004A0981"/>
    <w:rsid w:val="004C241C"/>
    <w:rsid w:val="004E4B97"/>
    <w:rsid w:val="00546DE1"/>
    <w:rsid w:val="00567A11"/>
    <w:rsid w:val="00631945"/>
    <w:rsid w:val="0066525D"/>
    <w:rsid w:val="00670348"/>
    <w:rsid w:val="00677B76"/>
    <w:rsid w:val="006A4091"/>
    <w:rsid w:val="007A3DFB"/>
    <w:rsid w:val="007A5561"/>
    <w:rsid w:val="00800912"/>
    <w:rsid w:val="00844EFF"/>
    <w:rsid w:val="00865444"/>
    <w:rsid w:val="00874839"/>
    <w:rsid w:val="008A2520"/>
    <w:rsid w:val="008C3B76"/>
    <w:rsid w:val="008C3DFC"/>
    <w:rsid w:val="008C45C7"/>
    <w:rsid w:val="008D1FF4"/>
    <w:rsid w:val="008D38DB"/>
    <w:rsid w:val="00903377"/>
    <w:rsid w:val="00916060"/>
    <w:rsid w:val="009C5D51"/>
    <w:rsid w:val="009F74D4"/>
    <w:rsid w:val="00A66A3A"/>
    <w:rsid w:val="00A77F33"/>
    <w:rsid w:val="00A800C2"/>
    <w:rsid w:val="00B95B93"/>
    <w:rsid w:val="00C216A7"/>
    <w:rsid w:val="00C610E1"/>
    <w:rsid w:val="00C90B19"/>
    <w:rsid w:val="00CA11F3"/>
    <w:rsid w:val="00CA6400"/>
    <w:rsid w:val="00D31154"/>
    <w:rsid w:val="00D53F33"/>
    <w:rsid w:val="00E22EB6"/>
    <w:rsid w:val="00E6650F"/>
    <w:rsid w:val="00E84D4A"/>
    <w:rsid w:val="00E91E3B"/>
    <w:rsid w:val="00EF40A8"/>
    <w:rsid w:val="00F21D99"/>
    <w:rsid w:val="00F35CB1"/>
    <w:rsid w:val="00F44EC3"/>
    <w:rsid w:val="00F869CC"/>
    <w:rsid w:val="00F965A5"/>
    <w:rsid w:val="00FC5E6A"/>
    <w:rsid w:val="00FC6380"/>
    <w:rsid w:val="00FF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12"/>
    <w:pPr>
      <w:widowControl w:val="0"/>
      <w:autoSpaceDE w:val="0"/>
      <w:autoSpaceDN w:val="0"/>
      <w:adjustRightInd w:val="0"/>
      <w:spacing w:after="0" w:line="240" w:lineRule="auto"/>
      <w:ind w:firstLine="28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12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ED32D-97C8-46F8-8287-45376F1A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10</cp:revision>
  <cp:lastPrinted>2022-08-26T08:37:00Z</cp:lastPrinted>
  <dcterms:created xsi:type="dcterms:W3CDTF">2022-08-18T08:13:00Z</dcterms:created>
  <dcterms:modified xsi:type="dcterms:W3CDTF">2022-08-26T09:35:00Z</dcterms:modified>
</cp:coreProperties>
</file>